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3FF98" w14:textId="47C9280C" w:rsidR="00BF45A3" w:rsidRPr="00EA226B" w:rsidRDefault="0094259A" w:rsidP="0094259A">
      <w:pPr>
        <w:spacing w:line="240" w:lineRule="auto"/>
        <w:jc w:val="center"/>
        <w:rPr>
          <w:rFonts w:ascii="Times New Roman" w:hAnsi="Times New Roman" w:cs="Times New Roman"/>
          <w:b/>
          <w:color w:val="000000"/>
          <w:sz w:val="24"/>
          <w:szCs w:val="24"/>
          <w:lang w:val="it-IT"/>
        </w:rPr>
      </w:pPr>
      <w:r w:rsidRPr="00EA226B">
        <w:rPr>
          <w:rFonts w:ascii="Times New Roman" w:hAnsi="Times New Roman" w:cs="Times New Roman"/>
          <w:b/>
          <w:sz w:val="24"/>
          <w:szCs w:val="24"/>
          <w:lang w:val="id-ID"/>
        </w:rPr>
        <w:t>Pengaruh  Metode Pengaliran Imaji (</w:t>
      </w:r>
      <w:r w:rsidRPr="00EA226B">
        <w:rPr>
          <w:rFonts w:ascii="Times New Roman" w:hAnsi="Times New Roman" w:cs="Times New Roman"/>
          <w:b/>
          <w:i/>
          <w:sz w:val="24"/>
          <w:szCs w:val="24"/>
          <w:lang w:val="id-ID"/>
        </w:rPr>
        <w:t>Image Streaming</w:t>
      </w:r>
      <w:r w:rsidR="00EA226B">
        <w:rPr>
          <w:rFonts w:ascii="Times New Roman" w:hAnsi="Times New Roman" w:cs="Times New Roman"/>
          <w:b/>
          <w:sz w:val="24"/>
          <w:szCs w:val="24"/>
          <w:lang w:val="id-ID"/>
        </w:rPr>
        <w:t>) t</w:t>
      </w:r>
      <w:r w:rsidRPr="00EA226B">
        <w:rPr>
          <w:rFonts w:ascii="Times New Roman" w:hAnsi="Times New Roman" w:cs="Times New Roman"/>
          <w:b/>
          <w:sz w:val="24"/>
          <w:szCs w:val="24"/>
          <w:lang w:val="id-ID"/>
        </w:rPr>
        <w:t xml:space="preserve">erhadap Menulis Karangan Narasi Sugestif  Siswa Kelas </w:t>
      </w:r>
      <w:r w:rsidR="006F57DF" w:rsidRPr="00EA226B">
        <w:rPr>
          <w:rFonts w:ascii="Times New Roman" w:hAnsi="Times New Roman" w:cs="Times New Roman"/>
          <w:b/>
          <w:sz w:val="24"/>
          <w:szCs w:val="24"/>
          <w:lang w:val="id-ID"/>
        </w:rPr>
        <w:t>VII</w:t>
      </w:r>
      <w:r w:rsidRPr="00EA226B">
        <w:rPr>
          <w:rFonts w:ascii="Times New Roman" w:hAnsi="Times New Roman" w:cs="Times New Roman"/>
          <w:b/>
          <w:sz w:val="24"/>
          <w:szCs w:val="24"/>
          <w:lang w:val="id-ID"/>
        </w:rPr>
        <w:t xml:space="preserve"> </w:t>
      </w:r>
      <w:r w:rsidR="009F312E" w:rsidRPr="00EA226B">
        <w:rPr>
          <w:rFonts w:ascii="Times New Roman" w:hAnsi="Times New Roman" w:cs="Times New Roman"/>
          <w:b/>
          <w:sz w:val="24"/>
          <w:szCs w:val="24"/>
          <w:lang w:val="id-ID"/>
        </w:rPr>
        <w:t xml:space="preserve">SMP </w:t>
      </w:r>
      <w:r w:rsidRPr="00EA226B">
        <w:rPr>
          <w:rFonts w:ascii="Times New Roman" w:hAnsi="Times New Roman" w:cs="Times New Roman"/>
          <w:b/>
          <w:sz w:val="24"/>
          <w:szCs w:val="24"/>
          <w:lang w:val="id-ID"/>
        </w:rPr>
        <w:t>Negeri  L Sidoharjo</w:t>
      </w:r>
    </w:p>
    <w:p w14:paraId="71A31F42" w14:textId="77777777" w:rsidR="00EA226B" w:rsidRDefault="00EA226B" w:rsidP="006F57DF">
      <w:pPr>
        <w:spacing w:after="0" w:line="240" w:lineRule="auto"/>
        <w:jc w:val="center"/>
        <w:rPr>
          <w:rFonts w:ascii="Times New Roman" w:eastAsia="Times New Roman" w:hAnsi="Times New Roman" w:cs="Times New Roman"/>
          <w:b/>
          <w:bCs/>
          <w:sz w:val="24"/>
          <w:szCs w:val="24"/>
        </w:rPr>
      </w:pPr>
    </w:p>
    <w:p w14:paraId="14415272" w14:textId="65B367F4" w:rsidR="00084118" w:rsidRPr="00695081" w:rsidRDefault="00425158" w:rsidP="006F57DF">
      <w:pPr>
        <w:spacing w:after="0" w:line="240" w:lineRule="auto"/>
        <w:jc w:val="center"/>
        <w:rPr>
          <w:rFonts w:ascii="Times New Roman" w:eastAsia="Times New Roman" w:hAnsi="Times New Roman" w:cs="Times New Roman"/>
          <w:b/>
          <w:bCs/>
          <w:sz w:val="24"/>
          <w:szCs w:val="24"/>
          <w:vertAlign w:val="superscript"/>
        </w:rPr>
      </w:pPr>
      <w:r w:rsidRPr="006F57DF">
        <w:rPr>
          <w:rFonts w:ascii="Times New Roman" w:eastAsia="Times New Roman" w:hAnsi="Times New Roman" w:cs="Times New Roman"/>
          <w:b/>
          <w:bCs/>
          <w:sz w:val="24"/>
          <w:szCs w:val="24"/>
        </w:rPr>
        <w:t>Apriyadi</w:t>
      </w:r>
      <w:r w:rsidR="00780641" w:rsidRPr="006F57DF">
        <w:rPr>
          <w:rFonts w:ascii="Times New Roman" w:eastAsia="Times New Roman" w:hAnsi="Times New Roman" w:cs="Times New Roman"/>
          <w:b/>
          <w:bCs/>
          <w:sz w:val="24"/>
          <w:szCs w:val="24"/>
          <w:vertAlign w:val="superscript"/>
        </w:rPr>
        <w:t>1</w:t>
      </w:r>
      <w:r w:rsidR="00780641" w:rsidRPr="006F57DF">
        <w:rPr>
          <w:rFonts w:ascii="Times New Roman" w:eastAsia="Times New Roman" w:hAnsi="Times New Roman" w:cs="Times New Roman"/>
          <w:b/>
          <w:bCs/>
          <w:sz w:val="24"/>
          <w:szCs w:val="24"/>
        </w:rPr>
        <w:t>,</w:t>
      </w:r>
      <w:r w:rsidRPr="006F57DF">
        <w:rPr>
          <w:rFonts w:ascii="Times New Roman" w:eastAsia="Times New Roman" w:hAnsi="Times New Roman" w:cs="Times New Roman"/>
          <w:b/>
          <w:bCs/>
          <w:sz w:val="24"/>
          <w:szCs w:val="24"/>
        </w:rPr>
        <w:t xml:space="preserve"> </w:t>
      </w:r>
      <w:r w:rsidR="00695081">
        <w:rPr>
          <w:rFonts w:ascii="Times New Roman" w:eastAsia="Times New Roman" w:hAnsi="Times New Roman" w:cs="Times New Roman"/>
          <w:b/>
          <w:bCs/>
          <w:sz w:val="24"/>
          <w:szCs w:val="24"/>
        </w:rPr>
        <w:t>Syaiful Abid</w:t>
      </w:r>
      <w:r w:rsidR="00695081">
        <w:rPr>
          <w:rFonts w:ascii="Times New Roman" w:eastAsia="Times New Roman" w:hAnsi="Times New Roman" w:cs="Times New Roman"/>
          <w:b/>
          <w:bCs/>
          <w:sz w:val="24"/>
          <w:szCs w:val="24"/>
          <w:vertAlign w:val="superscript"/>
        </w:rPr>
        <w:t>2</w:t>
      </w:r>
      <w:r w:rsidR="00695081">
        <w:rPr>
          <w:rFonts w:ascii="Times New Roman" w:eastAsia="Times New Roman" w:hAnsi="Times New Roman" w:cs="Times New Roman"/>
          <w:b/>
          <w:bCs/>
          <w:sz w:val="24"/>
          <w:szCs w:val="24"/>
        </w:rPr>
        <w:t>, Rusmana Dewi</w:t>
      </w:r>
      <w:r w:rsidR="00695081">
        <w:rPr>
          <w:rFonts w:ascii="Times New Roman" w:eastAsia="Times New Roman" w:hAnsi="Times New Roman" w:cs="Times New Roman"/>
          <w:b/>
          <w:bCs/>
          <w:sz w:val="24"/>
          <w:szCs w:val="24"/>
          <w:vertAlign w:val="superscript"/>
        </w:rPr>
        <w:t>3</w:t>
      </w:r>
    </w:p>
    <w:p w14:paraId="35E7C54B" w14:textId="2EA7E67D" w:rsidR="006F57DF" w:rsidRPr="00EA226B" w:rsidRDefault="00EA226B" w:rsidP="00EA226B">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Prodi. </w:t>
      </w:r>
      <w:r w:rsidR="006F57DF" w:rsidRPr="00EA226B">
        <w:rPr>
          <w:rFonts w:ascii="Times New Roman" w:hAnsi="Times New Roman" w:cs="Times New Roman"/>
          <w:sz w:val="24"/>
          <w:szCs w:val="24"/>
        </w:rPr>
        <w:t>Pendidikan Bahasa dan Sastra Indonesia STKIP PGRI Lubuklinggau</w:t>
      </w:r>
      <w:r>
        <w:rPr>
          <w:rFonts w:ascii="Times New Roman" w:hAnsi="Times New Roman" w:cs="Times New Roman"/>
          <w:sz w:val="24"/>
          <w:szCs w:val="24"/>
          <w:vertAlign w:val="superscript"/>
        </w:rPr>
        <w:t>1,2</w:t>
      </w:r>
      <w:r w:rsidR="00695081">
        <w:rPr>
          <w:rFonts w:ascii="Times New Roman" w:hAnsi="Times New Roman" w:cs="Times New Roman"/>
          <w:sz w:val="24"/>
          <w:szCs w:val="24"/>
          <w:vertAlign w:val="superscript"/>
        </w:rPr>
        <w:t>,3</w:t>
      </w:r>
      <w:bookmarkStart w:id="0" w:name="_GoBack"/>
      <w:bookmarkEnd w:id="0"/>
    </w:p>
    <w:p w14:paraId="2904AC4B" w14:textId="2F2CE1A7" w:rsidR="00084118" w:rsidRPr="00EA226B" w:rsidRDefault="00EA226B" w:rsidP="006F57DF">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7" w:history="1">
        <w:r w:rsidRPr="001841A7">
          <w:rPr>
            <w:rStyle w:val="Hyperlink"/>
            <w:rFonts w:ascii="Times New Roman" w:eastAsia="Times New Roman" w:hAnsi="Times New Roman" w:cs="Times New Roman"/>
            <w:sz w:val="20"/>
            <w:szCs w:val="20"/>
          </w:rPr>
          <w:t>Apriyadi@yahoo.co.id</w:t>
        </w:r>
      </w:hyperlink>
      <w:r>
        <w:rPr>
          <w:rFonts w:ascii="Times New Roman" w:eastAsia="Times New Roman" w:hAnsi="Times New Roman" w:cs="Times New Roman"/>
          <w:sz w:val="20"/>
          <w:szCs w:val="20"/>
        </w:rPr>
        <w:t xml:space="preserve"> </w:t>
      </w:r>
    </w:p>
    <w:p w14:paraId="19F31546" w14:textId="77777777" w:rsidR="00EA226B" w:rsidRDefault="00EA226B" w:rsidP="006F57DF">
      <w:pPr>
        <w:pStyle w:val="ListParagraph"/>
        <w:spacing w:line="360" w:lineRule="auto"/>
        <w:jc w:val="center"/>
        <w:rPr>
          <w:rFonts w:ascii="Times New Roman" w:hAnsi="Times New Roman" w:cs="Times New Roman"/>
          <w:b/>
          <w:sz w:val="20"/>
          <w:szCs w:val="20"/>
        </w:rPr>
      </w:pPr>
    </w:p>
    <w:p w14:paraId="7E386ED2" w14:textId="77777777" w:rsidR="00084118" w:rsidRPr="00EA226B" w:rsidRDefault="00084118" w:rsidP="006F57DF">
      <w:pPr>
        <w:pStyle w:val="ListParagraph"/>
        <w:spacing w:line="360" w:lineRule="auto"/>
        <w:jc w:val="center"/>
        <w:rPr>
          <w:rFonts w:ascii="Times New Roman" w:hAnsi="Times New Roman" w:cs="Times New Roman"/>
          <w:b/>
          <w:sz w:val="24"/>
          <w:szCs w:val="24"/>
        </w:rPr>
      </w:pPr>
      <w:r w:rsidRPr="00EA226B">
        <w:rPr>
          <w:rFonts w:ascii="Times New Roman" w:hAnsi="Times New Roman" w:cs="Times New Roman"/>
          <w:b/>
          <w:sz w:val="24"/>
          <w:szCs w:val="24"/>
        </w:rPr>
        <w:t>ABSTRAK</w:t>
      </w:r>
    </w:p>
    <w:p w14:paraId="56006ECA" w14:textId="22B2EF3B" w:rsidR="001E79B8" w:rsidRPr="00EA226B" w:rsidRDefault="001E79B8" w:rsidP="001E79B8">
      <w:pPr>
        <w:pStyle w:val="ListParagraph"/>
        <w:jc w:val="both"/>
        <w:rPr>
          <w:rFonts w:ascii="Times New Roman" w:hAnsi="Times New Roman" w:cs="Times New Roman"/>
          <w:sz w:val="24"/>
          <w:szCs w:val="24"/>
          <w:lang w:val="id-ID"/>
        </w:rPr>
      </w:pPr>
      <w:r w:rsidRPr="00EA226B">
        <w:rPr>
          <w:rFonts w:ascii="Times New Roman" w:hAnsi="Times New Roman" w:cs="Times New Roman"/>
          <w:sz w:val="24"/>
          <w:szCs w:val="24"/>
        </w:rPr>
        <w:t xml:space="preserve">Tujuan Penelitian ini adalah </w:t>
      </w:r>
      <w:r w:rsidRPr="00EA226B">
        <w:rPr>
          <w:rFonts w:ascii="Times New Roman" w:hAnsi="Times New Roman" w:cs="Times New Roman"/>
          <w:sz w:val="24"/>
          <w:szCs w:val="24"/>
          <w:lang w:val="id-ID"/>
        </w:rPr>
        <w:t>untuk mengetahui pengaruh penerapan metode pengaliran imaji (</w:t>
      </w:r>
      <w:r w:rsidRPr="00EA226B">
        <w:rPr>
          <w:rFonts w:ascii="Times New Roman" w:hAnsi="Times New Roman" w:cs="Times New Roman"/>
          <w:i/>
          <w:iCs/>
          <w:sz w:val="24"/>
          <w:szCs w:val="24"/>
          <w:lang w:val="id-ID"/>
        </w:rPr>
        <w:t>Image Streaming</w:t>
      </w:r>
      <w:r w:rsidRPr="00EA226B">
        <w:rPr>
          <w:rFonts w:ascii="Times New Roman" w:hAnsi="Times New Roman" w:cs="Times New Roman"/>
          <w:sz w:val="24"/>
          <w:szCs w:val="24"/>
          <w:lang w:val="id-ID"/>
        </w:rPr>
        <w:t xml:space="preserve">) </w:t>
      </w:r>
      <w:r w:rsidRPr="00EA226B">
        <w:rPr>
          <w:rFonts w:ascii="Times New Roman" w:hAnsi="Times New Roman" w:cs="Times New Roman"/>
          <w:bCs/>
          <w:sz w:val="24"/>
          <w:szCs w:val="24"/>
          <w:lang w:val="id-ID"/>
        </w:rPr>
        <w:t xml:space="preserve">terhadap kemampuan </w:t>
      </w:r>
      <w:r w:rsidRPr="00EA226B">
        <w:rPr>
          <w:rFonts w:ascii="Times New Roman" w:hAnsi="Times New Roman" w:cs="Times New Roman"/>
          <w:sz w:val="24"/>
          <w:szCs w:val="24"/>
          <w:lang w:val="id-ID"/>
        </w:rPr>
        <w:t>menulis karangan narasi sugestif</w:t>
      </w:r>
      <w:r w:rsidRPr="00EA226B">
        <w:rPr>
          <w:rFonts w:ascii="Times New Roman" w:hAnsi="Times New Roman" w:cs="Times New Roman"/>
          <w:bCs/>
          <w:sz w:val="24"/>
          <w:szCs w:val="24"/>
          <w:lang w:val="id-ID"/>
        </w:rPr>
        <w:t xml:space="preserve"> siswa </w:t>
      </w:r>
      <w:r w:rsidRPr="00EA226B">
        <w:rPr>
          <w:rFonts w:ascii="Times New Roman" w:hAnsi="Times New Roman" w:cs="Times New Roman"/>
          <w:sz w:val="24"/>
          <w:szCs w:val="24"/>
          <w:lang w:val="id-ID"/>
        </w:rPr>
        <w:t>kelas VII SMP Negeri L Sidoharjo</w:t>
      </w:r>
      <w:r w:rsidRPr="00EA226B">
        <w:rPr>
          <w:rStyle w:val="Emphasis"/>
          <w:rFonts w:ascii="Times New Roman" w:hAnsi="Times New Roman"/>
          <w:i w:val="0"/>
          <w:sz w:val="24"/>
          <w:szCs w:val="24"/>
          <w:lang w:val="id-ID"/>
        </w:rPr>
        <w:t xml:space="preserve">. </w:t>
      </w:r>
      <w:r w:rsidRPr="00EA226B">
        <w:rPr>
          <w:rFonts w:ascii="Times New Roman" w:hAnsi="Times New Roman" w:cs="Times New Roman"/>
          <w:sz w:val="24"/>
          <w:szCs w:val="24"/>
          <w:lang w:val="id-ID"/>
        </w:rPr>
        <w:t xml:space="preserve">Penulis  menggunakan metode eksperimen dengan jenis Penelitian ekperimen murni. Populasi dalam Penelitian ini  adalah seluruh siswa kelas VII SMP Negeri L Sidoharjo </w:t>
      </w:r>
      <w:r w:rsidR="005C6754" w:rsidRPr="00EA226B">
        <w:rPr>
          <w:rFonts w:ascii="Times New Roman" w:hAnsi="Times New Roman" w:cs="Times New Roman"/>
          <w:sz w:val="24"/>
          <w:szCs w:val="24"/>
        </w:rPr>
        <w:t>t</w:t>
      </w:r>
      <w:r w:rsidRPr="00EA226B">
        <w:rPr>
          <w:rFonts w:ascii="Times New Roman" w:hAnsi="Times New Roman" w:cs="Times New Roman"/>
          <w:sz w:val="24"/>
          <w:szCs w:val="24"/>
          <w:lang w:val="id-ID"/>
        </w:rPr>
        <w:t xml:space="preserve">ahun </w:t>
      </w:r>
      <w:r w:rsidR="005C6754" w:rsidRPr="00EA226B">
        <w:rPr>
          <w:rFonts w:ascii="Times New Roman" w:hAnsi="Times New Roman" w:cs="Times New Roman"/>
          <w:sz w:val="24"/>
          <w:szCs w:val="24"/>
        </w:rPr>
        <w:t>a</w:t>
      </w:r>
      <w:r w:rsidRPr="00EA226B">
        <w:rPr>
          <w:rFonts w:ascii="Times New Roman" w:hAnsi="Times New Roman" w:cs="Times New Roman"/>
          <w:sz w:val="24"/>
          <w:szCs w:val="24"/>
          <w:lang w:val="id-ID"/>
        </w:rPr>
        <w:t xml:space="preserve">jaran 2012/2013, yang berjumlah 182 orang. Teknik pengambilan sampel dilakukan dengan menggunakan teknik </w:t>
      </w:r>
      <w:r w:rsidRPr="00EA226B">
        <w:rPr>
          <w:rFonts w:ascii="Times New Roman" w:hAnsi="Times New Roman" w:cs="Times New Roman"/>
          <w:sz w:val="24"/>
          <w:szCs w:val="24"/>
          <w:lang w:val="sv-SE"/>
        </w:rPr>
        <w:t>acak kelas (</w:t>
      </w:r>
      <w:r w:rsidRPr="00EA226B">
        <w:rPr>
          <w:rFonts w:ascii="Times New Roman" w:hAnsi="Times New Roman" w:cs="Times New Roman"/>
          <w:i/>
          <w:iCs/>
          <w:sz w:val="24"/>
          <w:szCs w:val="24"/>
          <w:lang w:val="sv-SE"/>
        </w:rPr>
        <w:t>cluster random sampling</w:t>
      </w:r>
      <w:r w:rsidRPr="00EA226B">
        <w:rPr>
          <w:rFonts w:ascii="Times New Roman" w:hAnsi="Times New Roman" w:cs="Times New Roman"/>
          <w:sz w:val="24"/>
          <w:szCs w:val="24"/>
          <w:lang w:val="sv-SE"/>
        </w:rPr>
        <w:t xml:space="preserve">).  </w:t>
      </w:r>
      <w:r w:rsidRPr="00EA226B">
        <w:rPr>
          <w:rFonts w:ascii="Times New Roman" w:hAnsi="Times New Roman" w:cs="Times New Roman"/>
          <w:sz w:val="24"/>
          <w:szCs w:val="24"/>
          <w:lang w:val="id-ID"/>
        </w:rPr>
        <w:t>Kelas yang terpilih</w:t>
      </w:r>
      <w:r w:rsidR="005C6754" w:rsidRPr="00EA226B">
        <w:rPr>
          <w:rFonts w:ascii="Times New Roman" w:hAnsi="Times New Roman" w:cs="Times New Roman"/>
          <w:sz w:val="24"/>
          <w:szCs w:val="24"/>
        </w:rPr>
        <w:t xml:space="preserve"> </w:t>
      </w:r>
      <w:r w:rsidRPr="00EA226B">
        <w:rPr>
          <w:rFonts w:ascii="Times New Roman" w:hAnsi="Times New Roman" w:cs="Times New Roman"/>
          <w:sz w:val="24"/>
          <w:szCs w:val="24"/>
          <w:lang w:val="id-ID"/>
        </w:rPr>
        <w:t xml:space="preserve">VII B dengan jumlah 36 siswa sebagai kelas </w:t>
      </w:r>
      <w:r w:rsidR="005C6754" w:rsidRPr="00EA226B">
        <w:rPr>
          <w:rFonts w:ascii="Times New Roman" w:hAnsi="Times New Roman" w:cs="Times New Roman"/>
          <w:sz w:val="24"/>
          <w:szCs w:val="24"/>
        </w:rPr>
        <w:t>e</w:t>
      </w:r>
      <w:r w:rsidRPr="00EA226B">
        <w:rPr>
          <w:rFonts w:ascii="Times New Roman" w:hAnsi="Times New Roman" w:cs="Times New Roman"/>
          <w:sz w:val="24"/>
          <w:szCs w:val="24"/>
          <w:lang w:val="id-ID"/>
        </w:rPr>
        <w:t xml:space="preserve">ksperimen, dan kelas VII D dengan jumlah siswa 36 orang sebagai kelas </w:t>
      </w:r>
      <w:r w:rsidR="005C6754" w:rsidRPr="00EA226B">
        <w:rPr>
          <w:rFonts w:ascii="Times New Roman" w:hAnsi="Times New Roman" w:cs="Times New Roman"/>
          <w:sz w:val="24"/>
          <w:szCs w:val="24"/>
        </w:rPr>
        <w:t>k</w:t>
      </w:r>
      <w:r w:rsidRPr="00EA226B">
        <w:rPr>
          <w:rFonts w:ascii="Times New Roman" w:hAnsi="Times New Roman" w:cs="Times New Roman"/>
          <w:sz w:val="24"/>
          <w:szCs w:val="24"/>
          <w:lang w:val="id-ID"/>
        </w:rPr>
        <w:t>ontrol, maka jumlah keseluruhan sampel yang diambil 72 siswa. Teknik pengumpulan data dilakukan dengan dua cara, yaitu menggunakan teknik tes dan teknik nontes</w:t>
      </w:r>
      <w:r w:rsidR="003C277A" w:rsidRPr="00EA226B">
        <w:rPr>
          <w:rFonts w:ascii="Times New Roman" w:hAnsi="Times New Roman" w:cs="Times New Roman"/>
          <w:sz w:val="24"/>
          <w:szCs w:val="24"/>
        </w:rPr>
        <w:t xml:space="preserve">. </w:t>
      </w:r>
      <w:r w:rsidRPr="00EA226B">
        <w:rPr>
          <w:rFonts w:ascii="Times New Roman" w:hAnsi="Times New Roman" w:cs="Times New Roman"/>
          <w:sz w:val="24"/>
          <w:szCs w:val="24"/>
          <w:lang w:val="id-ID"/>
        </w:rPr>
        <w:t>Data dianalisis dengan menggunakan teknik statistik, yaitu uji “t”</w:t>
      </w:r>
      <w:r w:rsidRPr="00EA226B">
        <w:rPr>
          <w:rFonts w:ascii="Times New Roman" w:hAnsi="Times New Roman" w:cs="Times New Roman"/>
          <w:sz w:val="24"/>
          <w:szCs w:val="24"/>
          <w:lang w:val="sv-SE"/>
        </w:rPr>
        <w:t xml:space="preserve"> dengan db/df </w:t>
      </w:r>
      <w:r w:rsidRPr="00EA226B">
        <w:rPr>
          <w:rFonts w:ascii="Times New Roman" w:hAnsi="Times New Roman" w:cs="Times New Roman"/>
          <w:sz w:val="24"/>
          <w:szCs w:val="24"/>
          <w:lang w:val="id-ID"/>
        </w:rPr>
        <w:t>=N</w:t>
      </w:r>
      <w:r w:rsidRPr="00EA226B">
        <w:rPr>
          <w:rFonts w:ascii="Times New Roman" w:hAnsi="Times New Roman" w:cs="Times New Roman"/>
          <w:sz w:val="24"/>
          <w:szCs w:val="24"/>
          <w:vertAlign w:val="subscript"/>
          <w:lang w:val="id-ID"/>
        </w:rPr>
        <w:t>1</w:t>
      </w:r>
      <w:r w:rsidRPr="00EA226B">
        <w:rPr>
          <w:rFonts w:ascii="Times New Roman" w:hAnsi="Times New Roman" w:cs="Times New Roman"/>
          <w:sz w:val="24"/>
          <w:szCs w:val="24"/>
          <w:lang w:val="id-ID"/>
        </w:rPr>
        <w:t>+N</w:t>
      </w:r>
      <w:r w:rsidRPr="00EA226B">
        <w:rPr>
          <w:rFonts w:ascii="Times New Roman" w:hAnsi="Times New Roman" w:cs="Times New Roman"/>
          <w:sz w:val="24"/>
          <w:szCs w:val="24"/>
          <w:vertAlign w:val="subscript"/>
          <w:lang w:val="id-ID"/>
        </w:rPr>
        <w:t>2</w:t>
      </w:r>
      <w:r w:rsidRPr="00EA226B">
        <w:rPr>
          <w:rFonts w:ascii="Times New Roman" w:hAnsi="Times New Roman" w:cs="Times New Roman"/>
          <w:sz w:val="24"/>
          <w:szCs w:val="24"/>
          <w:lang w:val="id-ID"/>
        </w:rPr>
        <w:t>-2= 36+36-2=70.  Dari hasil analisis data  penelitian diketahui t</w:t>
      </w:r>
      <w:r w:rsidRPr="00EA226B">
        <w:rPr>
          <w:rFonts w:ascii="Times New Roman" w:hAnsi="Times New Roman" w:cs="Times New Roman"/>
          <w:sz w:val="24"/>
          <w:szCs w:val="24"/>
          <w:vertAlign w:val="subscript"/>
          <w:lang w:val="id-ID"/>
        </w:rPr>
        <w:t>0</w:t>
      </w:r>
      <w:r w:rsidRPr="00EA226B">
        <w:rPr>
          <w:rFonts w:ascii="Times New Roman" w:hAnsi="Times New Roman" w:cs="Times New Roman"/>
          <w:sz w:val="24"/>
          <w:szCs w:val="24"/>
          <w:lang w:val="id-ID"/>
        </w:rPr>
        <w:t xml:space="preserve"> = 3.12. Hasil ini dapat dikonsultasikan dengan tabel t</w:t>
      </w:r>
      <w:r w:rsidRPr="00EA226B">
        <w:rPr>
          <w:rFonts w:ascii="Times New Roman" w:hAnsi="Times New Roman" w:cs="Times New Roman"/>
          <w:sz w:val="24"/>
          <w:szCs w:val="24"/>
          <w:vertAlign w:val="subscript"/>
          <w:lang w:val="id-ID"/>
        </w:rPr>
        <w:t>t</w:t>
      </w:r>
      <w:r w:rsidRPr="00EA226B">
        <w:rPr>
          <w:rFonts w:ascii="Times New Roman" w:hAnsi="Times New Roman" w:cs="Times New Roman"/>
          <w:sz w:val="24"/>
          <w:szCs w:val="24"/>
          <w:lang w:val="id-ID"/>
        </w:rPr>
        <w:t xml:space="preserve">  pada taraf signifikan 1% yakni 2,65, dan taraf signifikan 5% yakni t</w:t>
      </w:r>
      <w:r w:rsidRPr="00EA226B">
        <w:rPr>
          <w:rFonts w:ascii="Times New Roman" w:hAnsi="Times New Roman" w:cs="Times New Roman"/>
          <w:sz w:val="24"/>
          <w:szCs w:val="24"/>
          <w:vertAlign w:val="subscript"/>
          <w:lang w:val="id-ID"/>
        </w:rPr>
        <w:t>1</w:t>
      </w:r>
      <w:r w:rsidRPr="00EA226B">
        <w:rPr>
          <w:rFonts w:ascii="Times New Roman" w:hAnsi="Times New Roman" w:cs="Times New Roman"/>
          <w:sz w:val="24"/>
          <w:szCs w:val="24"/>
          <w:lang w:val="id-ID"/>
        </w:rPr>
        <w:t xml:space="preserve"> = 2,00, hal ini menunjukkan bahwa hasil perhitungan t</w:t>
      </w:r>
      <w:r w:rsidRPr="00EA226B">
        <w:rPr>
          <w:rFonts w:ascii="Times New Roman" w:hAnsi="Times New Roman" w:cs="Times New Roman"/>
          <w:sz w:val="24"/>
          <w:szCs w:val="24"/>
          <w:vertAlign w:val="subscript"/>
          <w:lang w:val="id-ID"/>
        </w:rPr>
        <w:t>0</w:t>
      </w:r>
      <w:r w:rsidRPr="00EA226B">
        <w:rPr>
          <w:rFonts w:ascii="Times New Roman" w:hAnsi="Times New Roman" w:cs="Times New Roman"/>
          <w:sz w:val="24"/>
          <w:szCs w:val="24"/>
          <w:lang w:val="id-ID"/>
        </w:rPr>
        <w:t xml:space="preserve"> lebih besar daripada t</w:t>
      </w:r>
      <w:r w:rsidRPr="00EA226B">
        <w:rPr>
          <w:rFonts w:ascii="Times New Roman" w:hAnsi="Times New Roman" w:cs="Times New Roman"/>
          <w:sz w:val="24"/>
          <w:szCs w:val="24"/>
          <w:vertAlign w:val="subscript"/>
          <w:lang w:val="id-ID"/>
        </w:rPr>
        <w:t>1</w:t>
      </w:r>
      <w:r w:rsidRPr="00EA226B">
        <w:rPr>
          <w:rFonts w:ascii="Times New Roman" w:hAnsi="Times New Roman" w:cs="Times New Roman"/>
          <w:sz w:val="24"/>
          <w:szCs w:val="24"/>
          <w:lang w:val="id-ID"/>
        </w:rPr>
        <w:t xml:space="preserve">, baik pada taraf signifikan 5% maupun 1% atau ditulis  2,00&lt;3.12. &gt;2,65 dengan demikian hipotesis penelitian yang menyatakan bahwa ada pengaruh penerapan </w:t>
      </w:r>
      <w:r w:rsidRPr="00EA226B">
        <w:rPr>
          <w:rFonts w:ascii="Times New Roman" w:hAnsi="Times New Roman" w:cs="Times New Roman"/>
          <w:color w:val="000000"/>
          <w:sz w:val="24"/>
          <w:szCs w:val="24"/>
          <w:lang w:val="id-ID"/>
        </w:rPr>
        <w:t>metode pengaliran imaji  (</w:t>
      </w:r>
      <w:r w:rsidRPr="00EA226B">
        <w:rPr>
          <w:rFonts w:ascii="Times New Roman" w:hAnsi="Times New Roman" w:cs="Times New Roman"/>
          <w:i/>
          <w:color w:val="000000"/>
          <w:sz w:val="24"/>
          <w:szCs w:val="24"/>
          <w:lang w:val="id-ID"/>
        </w:rPr>
        <w:t>Image Streaming</w:t>
      </w:r>
      <w:r w:rsidRPr="00EA226B">
        <w:rPr>
          <w:rFonts w:ascii="Times New Roman" w:hAnsi="Times New Roman" w:cs="Times New Roman"/>
          <w:color w:val="000000"/>
          <w:sz w:val="24"/>
          <w:szCs w:val="24"/>
          <w:lang w:val="id-ID"/>
        </w:rPr>
        <w:t xml:space="preserve">) </w:t>
      </w:r>
      <w:r w:rsidRPr="00EA226B">
        <w:rPr>
          <w:rFonts w:ascii="Times New Roman" w:hAnsi="Times New Roman" w:cs="Times New Roman"/>
          <w:sz w:val="24"/>
          <w:szCs w:val="24"/>
          <w:lang w:val="id-ID"/>
        </w:rPr>
        <w:t>terhadap kemampuan menulis narasi sugestif  siswa kelas VII SMP Negeri L Sidoharjo dalam Penelitian ini terbukti kebenarannya. Dari hasil Penelitian ini diharapkan ada tindak lanjut dari pembaca untuk melanjutkan Penelitian pada tingkat yang lebih tinggi.</w:t>
      </w:r>
    </w:p>
    <w:p w14:paraId="69A72900" w14:textId="77777777" w:rsidR="001E79B8" w:rsidRPr="00EA226B" w:rsidRDefault="001E79B8" w:rsidP="001E79B8">
      <w:pPr>
        <w:pStyle w:val="ListParagraph"/>
        <w:jc w:val="both"/>
        <w:rPr>
          <w:rFonts w:ascii="Times New Roman" w:hAnsi="Times New Roman" w:cs="Times New Roman"/>
          <w:sz w:val="24"/>
          <w:szCs w:val="24"/>
          <w:lang w:val="id-ID"/>
        </w:rPr>
      </w:pPr>
    </w:p>
    <w:p w14:paraId="4CDCDB3D" w14:textId="77777777" w:rsidR="001E79B8" w:rsidRPr="00EA226B" w:rsidRDefault="001E79B8" w:rsidP="001E79B8">
      <w:pPr>
        <w:pStyle w:val="ListParagraph"/>
        <w:rPr>
          <w:rFonts w:ascii="Times New Roman" w:hAnsi="Times New Roman" w:cs="Times New Roman"/>
          <w:i/>
          <w:sz w:val="24"/>
          <w:szCs w:val="24"/>
          <w:lang w:val="sv-SE"/>
        </w:rPr>
      </w:pPr>
      <w:r w:rsidRPr="00EA226B">
        <w:rPr>
          <w:rFonts w:ascii="Times New Roman" w:hAnsi="Times New Roman" w:cs="Times New Roman"/>
          <w:b/>
          <w:sz w:val="24"/>
          <w:szCs w:val="24"/>
          <w:lang w:val="sv-SE"/>
        </w:rPr>
        <w:t xml:space="preserve">Kata Kunci:  </w:t>
      </w:r>
      <w:r w:rsidRPr="00EA226B">
        <w:rPr>
          <w:rFonts w:ascii="Times New Roman" w:hAnsi="Times New Roman" w:cs="Times New Roman"/>
          <w:i/>
          <w:sz w:val="24"/>
          <w:szCs w:val="24"/>
          <w:lang w:val="sv-SE"/>
        </w:rPr>
        <w:t xml:space="preserve">Pengaruh,  </w:t>
      </w:r>
      <w:r w:rsidRPr="00EA226B">
        <w:rPr>
          <w:rFonts w:ascii="Times New Roman" w:hAnsi="Times New Roman" w:cs="Times New Roman"/>
          <w:i/>
          <w:sz w:val="24"/>
          <w:szCs w:val="24"/>
          <w:lang w:val="id-ID"/>
        </w:rPr>
        <w:t xml:space="preserve">metode </w:t>
      </w:r>
      <w:r w:rsidRPr="00EA226B">
        <w:rPr>
          <w:rFonts w:ascii="Times New Roman" w:hAnsi="Times New Roman" w:cs="Times New Roman"/>
          <w:i/>
          <w:color w:val="000000"/>
          <w:sz w:val="24"/>
          <w:szCs w:val="24"/>
          <w:lang w:val="id-ID"/>
        </w:rPr>
        <w:t>Image Streaming</w:t>
      </w:r>
      <w:r w:rsidRPr="00EA226B">
        <w:rPr>
          <w:rFonts w:ascii="Times New Roman" w:hAnsi="Times New Roman" w:cs="Times New Roman"/>
          <w:i/>
          <w:sz w:val="24"/>
          <w:szCs w:val="24"/>
          <w:lang w:val="sv-SE"/>
        </w:rPr>
        <w:t>, menulis narasi sugestif.</w:t>
      </w:r>
    </w:p>
    <w:p w14:paraId="6454177A" w14:textId="77777777" w:rsidR="006F7B37" w:rsidRPr="00EA226B" w:rsidRDefault="006F7B37" w:rsidP="003C277A">
      <w:pPr>
        <w:rPr>
          <w:rFonts w:ascii="Times New Roman" w:hAnsi="Times New Roman" w:cs="Times New Roman"/>
          <w:sz w:val="24"/>
          <w:szCs w:val="24"/>
          <w:lang w:val="sv-SE"/>
        </w:rPr>
      </w:pPr>
    </w:p>
    <w:p w14:paraId="2BF9A0F6" w14:textId="77777777" w:rsidR="006F7B37" w:rsidRPr="00EA226B" w:rsidRDefault="006F7B37" w:rsidP="003C277A">
      <w:pPr>
        <w:pStyle w:val="ListParagraph"/>
        <w:jc w:val="center"/>
        <w:rPr>
          <w:rFonts w:ascii="Times New Roman" w:hAnsi="Times New Roman" w:cs="Times New Roman"/>
          <w:b/>
          <w:bCs/>
          <w:i/>
          <w:sz w:val="24"/>
          <w:szCs w:val="24"/>
          <w:lang w:val="sv-SE"/>
        </w:rPr>
      </w:pPr>
      <w:r w:rsidRPr="00EA226B">
        <w:rPr>
          <w:rFonts w:ascii="Times New Roman" w:hAnsi="Times New Roman" w:cs="Times New Roman"/>
          <w:b/>
          <w:bCs/>
          <w:i/>
          <w:sz w:val="24"/>
          <w:szCs w:val="24"/>
          <w:lang w:val="sv-SE"/>
        </w:rPr>
        <w:t>ABSTRACT</w:t>
      </w:r>
    </w:p>
    <w:p w14:paraId="1E97D126" w14:textId="77777777" w:rsidR="006F7B37" w:rsidRPr="00EA226B" w:rsidRDefault="006F7B37" w:rsidP="006F7B37">
      <w:pPr>
        <w:pStyle w:val="ListParagraph"/>
        <w:jc w:val="both"/>
        <w:rPr>
          <w:rFonts w:ascii="Times New Roman" w:hAnsi="Times New Roman" w:cs="Times New Roman"/>
          <w:i/>
          <w:sz w:val="24"/>
          <w:szCs w:val="24"/>
          <w:lang w:val="sv-SE"/>
        </w:rPr>
      </w:pPr>
    </w:p>
    <w:p w14:paraId="22A0D4D0" w14:textId="59BF3D03" w:rsidR="006F7B37" w:rsidRPr="00EA226B" w:rsidRDefault="006F7B37" w:rsidP="006F7B37">
      <w:pPr>
        <w:pStyle w:val="ListParagraph"/>
        <w:jc w:val="both"/>
        <w:rPr>
          <w:rFonts w:ascii="Times New Roman" w:hAnsi="Times New Roman" w:cs="Times New Roman"/>
          <w:i/>
          <w:sz w:val="24"/>
          <w:szCs w:val="24"/>
          <w:lang w:val="sv-SE"/>
        </w:rPr>
      </w:pPr>
      <w:r w:rsidRPr="00EA226B">
        <w:rPr>
          <w:rFonts w:ascii="Times New Roman" w:hAnsi="Times New Roman" w:cs="Times New Roman"/>
          <w:i/>
          <w:sz w:val="24"/>
          <w:szCs w:val="24"/>
          <w:lang w:val="sv-SE"/>
        </w:rPr>
        <w:t xml:space="preserve">The purpose of this study was to determine the effect of applying the image streaming method on the ability to write suggestive narrative essays for seventh grade students of SMP Negeri L Sidoharjo. The author uses the experimental method with the type of pure experimental research. The population in this study </w:t>
      </w:r>
      <w:r w:rsidRPr="00EA226B">
        <w:rPr>
          <w:rFonts w:ascii="Times New Roman" w:hAnsi="Times New Roman" w:cs="Times New Roman"/>
          <w:i/>
          <w:sz w:val="24"/>
          <w:szCs w:val="24"/>
          <w:lang w:val="sv-SE"/>
        </w:rPr>
        <w:lastRenderedPageBreak/>
        <w:t>were all students of class VII SMP Negeri L Sidoharjo in the academic year 2012/2013, which amounted to 182 people. The sampling technique was carried out using a class random technique (cluster random sampling). The selected class VII B with 36 students as the Experiment class, and class VII D with 36 students as the Control class, the total number of samples taken was 72 students. Data collection techniques are carried out in two ways, namely using test techniques and non-test techniques. The data were analyzed using statistical techniques, namely the "t" test with db/df = N1+N2-2= 36+36-2=70. From the results of the research data analysis, it is known that t0 = 3.12. These results can be consulted with the tt table at a significant level of 1%, namely 2.65, and a significant level of 5%, namely t1 = 2.00, this shows that the calculation results of t0 are greater than t1, both at a significant level of 5% and 1%. or written 2.00&lt;3.12. &gt; 2.65, thus the research hypothesis which states that there is an effect of applying the Image Streaming method on the ability to write suggestive narratives of seventh grade students of SMP Negeri L Sidoharjo in this study is proven true. From the results of this study, it is hoped that there will be follow-up from readers to continue research at a higher level.</w:t>
      </w:r>
    </w:p>
    <w:p w14:paraId="0F10E211" w14:textId="77777777" w:rsidR="006F7B37" w:rsidRPr="00EA226B" w:rsidRDefault="006F7B37" w:rsidP="006F7B37">
      <w:pPr>
        <w:pStyle w:val="ListParagraph"/>
        <w:jc w:val="both"/>
        <w:rPr>
          <w:rFonts w:ascii="Times New Roman" w:hAnsi="Times New Roman" w:cs="Times New Roman"/>
          <w:i/>
          <w:sz w:val="24"/>
          <w:szCs w:val="24"/>
          <w:lang w:val="sv-SE"/>
        </w:rPr>
      </w:pPr>
    </w:p>
    <w:p w14:paraId="0CC4AAA7" w14:textId="15BD69FD" w:rsidR="00990D8F" w:rsidRPr="00EA226B" w:rsidRDefault="006F7B37" w:rsidP="006F7B37">
      <w:pPr>
        <w:pStyle w:val="ListParagraph"/>
        <w:jc w:val="both"/>
        <w:rPr>
          <w:rFonts w:ascii="Times New Roman" w:hAnsi="Times New Roman" w:cs="Times New Roman"/>
          <w:i/>
          <w:sz w:val="24"/>
          <w:szCs w:val="24"/>
          <w:lang w:val="sv-SE"/>
        </w:rPr>
      </w:pPr>
      <w:r w:rsidRPr="00EA226B">
        <w:rPr>
          <w:rFonts w:ascii="Times New Roman" w:hAnsi="Times New Roman" w:cs="Times New Roman"/>
          <w:b/>
          <w:i/>
          <w:sz w:val="24"/>
          <w:szCs w:val="24"/>
          <w:lang w:val="sv-SE"/>
        </w:rPr>
        <w:t>Keywords:</w:t>
      </w:r>
      <w:r w:rsidRPr="00EA226B">
        <w:rPr>
          <w:rFonts w:ascii="Times New Roman" w:hAnsi="Times New Roman" w:cs="Times New Roman"/>
          <w:i/>
          <w:sz w:val="24"/>
          <w:szCs w:val="24"/>
          <w:lang w:val="sv-SE"/>
        </w:rPr>
        <w:t xml:space="preserve"> Influence, Image Streaming method, writing suggestive narrative.</w:t>
      </w:r>
    </w:p>
    <w:p w14:paraId="6FD37626" w14:textId="77777777" w:rsidR="00084118" w:rsidRPr="00EA226B" w:rsidRDefault="00084118" w:rsidP="00084118">
      <w:pPr>
        <w:pStyle w:val="ListParagraph"/>
        <w:spacing w:line="360" w:lineRule="auto"/>
        <w:ind w:right="266"/>
        <w:jc w:val="both"/>
        <w:rPr>
          <w:rFonts w:ascii="Times New Roman" w:eastAsia="Times New Roman" w:hAnsi="Times New Roman" w:cs="Times New Roman"/>
          <w:sz w:val="24"/>
          <w:szCs w:val="24"/>
        </w:rPr>
      </w:pPr>
    </w:p>
    <w:p w14:paraId="1E687376" w14:textId="77777777" w:rsidR="00084118" w:rsidRPr="006F7B37" w:rsidRDefault="00084118" w:rsidP="00EA226B">
      <w:pPr>
        <w:spacing w:line="360" w:lineRule="auto"/>
        <w:ind w:right="266"/>
        <w:jc w:val="both"/>
        <w:rPr>
          <w:rFonts w:ascii="Times New Roman" w:hAnsi="Times New Roman" w:cs="Times New Roman"/>
          <w:sz w:val="24"/>
          <w:szCs w:val="24"/>
        </w:rPr>
      </w:pPr>
      <w:r w:rsidRPr="006F7B37">
        <w:rPr>
          <w:rFonts w:ascii="Times New Roman" w:hAnsi="Times New Roman" w:cs="Times New Roman"/>
          <w:b/>
          <w:sz w:val="24"/>
          <w:szCs w:val="24"/>
        </w:rPr>
        <w:t>PENDAHULUAN</w:t>
      </w:r>
    </w:p>
    <w:p w14:paraId="44F73FD8" w14:textId="3CD00D74" w:rsidR="00BF45A3" w:rsidRPr="003D1824" w:rsidRDefault="00BF45A3" w:rsidP="00EA226B">
      <w:pPr>
        <w:spacing w:line="360" w:lineRule="auto"/>
        <w:ind w:firstLine="480"/>
        <w:jc w:val="both"/>
        <w:rPr>
          <w:rFonts w:ascii="Times New Roman" w:hAnsi="Times New Roman" w:cs="Times New Roman"/>
          <w:sz w:val="24"/>
          <w:szCs w:val="24"/>
          <w:lang w:val="sv-SE"/>
        </w:rPr>
      </w:pPr>
      <w:r w:rsidRPr="003D1824">
        <w:rPr>
          <w:rFonts w:ascii="Times New Roman" w:hAnsi="Times New Roman" w:cs="Times New Roman"/>
          <w:sz w:val="24"/>
          <w:szCs w:val="24"/>
          <w:lang w:val="sv-SE"/>
        </w:rPr>
        <w:t>Pendidikan</w:t>
      </w:r>
      <w:r w:rsidR="00C24073" w:rsidRPr="003D1824">
        <w:rPr>
          <w:rFonts w:ascii="Times New Roman" w:hAnsi="Times New Roman" w:cs="Times New Roman"/>
          <w:sz w:val="24"/>
          <w:szCs w:val="24"/>
          <w:lang w:val="sv-SE"/>
        </w:rPr>
        <w:t xml:space="preserve"> sungguh</w:t>
      </w:r>
      <w:r w:rsidRPr="003D1824">
        <w:rPr>
          <w:rFonts w:ascii="Times New Roman" w:hAnsi="Times New Roman" w:cs="Times New Roman"/>
          <w:sz w:val="24"/>
          <w:szCs w:val="24"/>
          <w:lang w:val="sv-SE"/>
        </w:rPr>
        <w:t xml:space="preserve"> telah mengalami  suatu perubahan yang sangat pesat</w:t>
      </w:r>
      <w:r w:rsidR="00C24073" w:rsidRPr="003D1824">
        <w:rPr>
          <w:rFonts w:ascii="Times New Roman" w:hAnsi="Times New Roman" w:cs="Times New Roman"/>
          <w:sz w:val="24"/>
          <w:szCs w:val="24"/>
          <w:lang w:val="sv-SE"/>
        </w:rPr>
        <w:t xml:space="preserve"> pada saat ini</w:t>
      </w:r>
      <w:r w:rsidRPr="003D1824">
        <w:rPr>
          <w:rFonts w:ascii="Times New Roman" w:hAnsi="Times New Roman" w:cs="Times New Roman"/>
          <w:sz w:val="24"/>
          <w:szCs w:val="24"/>
          <w:lang w:val="sv-SE"/>
        </w:rPr>
        <w:t>. Perubahan-perubahan itu terjadi karena adanya usaha pembaharuan khususnya dalam bidang pendidikan. Pembaharuan ini dilakukan untuk meningkatkan mutu pendidikan dan kualitas sumber daya manusia.  Pendidikan  yang baik, sebagaimana yang diharapkan oleh masyarakat  modern dewasa ini dan sifatnya yang selalu menantang. Luapan perkembangan ilmu pengetahuan dan teknologi serta kemajuan yang dialami masyarakat dalam kemajuan bangsa membawa konsekuensi serta persyaratan yang semakin berat bagi pelaksana dalam sektor pendidikan khususnya peningkatan mutu pendidikan.</w:t>
      </w:r>
      <w:r w:rsidR="003C277A">
        <w:rPr>
          <w:rFonts w:ascii="Times New Roman" w:hAnsi="Times New Roman" w:cs="Times New Roman"/>
          <w:sz w:val="24"/>
          <w:szCs w:val="24"/>
          <w:lang w:val="sv-SE"/>
        </w:rPr>
        <w:t xml:space="preserve"> </w:t>
      </w:r>
      <w:r w:rsidRPr="003D1824">
        <w:rPr>
          <w:rFonts w:ascii="Times New Roman" w:hAnsi="Times New Roman" w:cs="Times New Roman"/>
          <w:sz w:val="24"/>
          <w:szCs w:val="24"/>
          <w:lang w:val="sv-SE"/>
        </w:rPr>
        <w:t xml:space="preserve">Peningkatan mutu pendidikan tidak lepas dari kerja keras seorang guru yang harus melakukan kegiatan pembelajaran inovatif termasuk </w:t>
      </w:r>
      <w:r w:rsidR="003C277A">
        <w:rPr>
          <w:rFonts w:ascii="Times New Roman" w:hAnsi="Times New Roman" w:cs="Times New Roman"/>
          <w:sz w:val="24"/>
          <w:szCs w:val="24"/>
          <w:lang w:val="sv-SE"/>
        </w:rPr>
        <w:t>B</w:t>
      </w:r>
      <w:r w:rsidRPr="003D1824">
        <w:rPr>
          <w:rFonts w:ascii="Times New Roman" w:hAnsi="Times New Roman" w:cs="Times New Roman"/>
          <w:sz w:val="24"/>
          <w:szCs w:val="24"/>
          <w:lang w:val="sv-SE"/>
        </w:rPr>
        <w:t xml:space="preserve">ahasa dan </w:t>
      </w:r>
      <w:r w:rsidR="003C277A">
        <w:rPr>
          <w:rFonts w:ascii="Times New Roman" w:hAnsi="Times New Roman" w:cs="Times New Roman"/>
          <w:sz w:val="24"/>
          <w:szCs w:val="24"/>
          <w:lang w:val="sv-SE"/>
        </w:rPr>
        <w:t>S</w:t>
      </w:r>
      <w:r w:rsidRPr="003D1824">
        <w:rPr>
          <w:rFonts w:ascii="Times New Roman" w:hAnsi="Times New Roman" w:cs="Times New Roman"/>
          <w:sz w:val="24"/>
          <w:szCs w:val="24"/>
          <w:lang w:val="sv-SE"/>
        </w:rPr>
        <w:t>astra Indonesia. Untuk meningkatan mutu dalam kegiatan pembelajaran khususnya dalam hal tulis-menulis perlu digunakan suatu metode yang menarik sehingga materi pembelajaran mudah dipahami oleh siswa</w:t>
      </w:r>
      <w:r w:rsidR="00710BF1">
        <w:rPr>
          <w:rFonts w:ascii="Times New Roman" w:hAnsi="Times New Roman" w:cs="Times New Roman"/>
          <w:sz w:val="24"/>
          <w:szCs w:val="24"/>
          <w:lang w:val="sv-SE"/>
        </w:rPr>
        <w:t>.</w:t>
      </w:r>
      <w:r w:rsidRPr="003D1824">
        <w:rPr>
          <w:rFonts w:ascii="Times New Roman" w:hAnsi="Times New Roman" w:cs="Times New Roman"/>
          <w:sz w:val="24"/>
          <w:szCs w:val="24"/>
          <w:lang w:val="sv-SE"/>
        </w:rPr>
        <w:t xml:space="preserve"> </w:t>
      </w:r>
    </w:p>
    <w:p w14:paraId="7C4D03AB" w14:textId="4D959956" w:rsidR="00BF45A3" w:rsidRPr="003D1824" w:rsidRDefault="00BF45A3" w:rsidP="00EA226B">
      <w:pPr>
        <w:spacing w:line="360" w:lineRule="auto"/>
        <w:ind w:firstLine="482"/>
        <w:jc w:val="both"/>
        <w:rPr>
          <w:rFonts w:ascii="Times New Roman" w:hAnsi="Times New Roman" w:cs="Times New Roman"/>
          <w:sz w:val="24"/>
          <w:szCs w:val="24"/>
          <w:lang w:val="fi-FI"/>
        </w:rPr>
      </w:pPr>
      <w:r w:rsidRPr="003D1824">
        <w:rPr>
          <w:rFonts w:ascii="Times New Roman" w:hAnsi="Times New Roman" w:cs="Times New Roman"/>
          <w:sz w:val="24"/>
          <w:szCs w:val="24"/>
          <w:lang w:val="sv-SE"/>
        </w:rPr>
        <w:lastRenderedPageBreak/>
        <w:t xml:space="preserve">Melalui hasil ulangan harian didapatkan hasil kemampuan siswa kelas VII SMP Negeri L Sidoharjo menulis karangan narasi sugestif masih belum memenuhi tingkat keberhasilan dalam belajar. Dalam hal ini siswa banyak mengalami kesulitan. Banyak alasan yang muncul mulai dari sulit menemukan ide,  sampai bingung harus memulai tulisan dari mana dulu, dan lainnya. Hal Ini terjadi  sebagai akibat dari proses pembelajaran yang masih memiliki kelemahan-kelemahan, termasuk dalam pembelajaran menulis. Pembelajaran menulis yang sering diterapkan pada siswa sekedar teori saja dan selalu terfokus di dalam kelas. Hal ini mengakibatkan siswa tidak mau berlatih dan malas menulis. Siswa merasakan kesulitan menuangkan ide-ide karena keterbatasan penguasaan kosa kata, siswa juga merasakan situasi pembelajaran menulis yang membosankan. </w:t>
      </w:r>
    </w:p>
    <w:p w14:paraId="1D6A35CD" w14:textId="3A0186B9" w:rsidR="00BF45A3" w:rsidRPr="003C277A" w:rsidRDefault="00BF45A3" w:rsidP="00EA226B">
      <w:pPr>
        <w:spacing w:line="360" w:lineRule="auto"/>
        <w:ind w:firstLine="482"/>
        <w:jc w:val="both"/>
        <w:rPr>
          <w:rFonts w:ascii="Times New Roman" w:hAnsi="Times New Roman" w:cs="Times New Roman"/>
          <w:sz w:val="24"/>
          <w:szCs w:val="24"/>
          <w:lang w:val="id-ID"/>
        </w:rPr>
      </w:pPr>
      <w:r w:rsidRPr="003D1824">
        <w:rPr>
          <w:rFonts w:ascii="Times New Roman" w:hAnsi="Times New Roman" w:cs="Times New Roman"/>
          <w:sz w:val="24"/>
          <w:szCs w:val="24"/>
          <w:lang w:val="id-ID"/>
        </w:rPr>
        <w:t xml:space="preserve">Salah satu langkah yang diambil untuk memiliki strategi  adalah harus menguasai teknik-teknik penyajian. </w:t>
      </w:r>
      <w:r w:rsidRPr="003D1824">
        <w:rPr>
          <w:rFonts w:ascii="Times New Roman" w:hAnsi="Times New Roman" w:cs="Times New Roman"/>
          <w:bCs/>
          <w:sz w:val="24"/>
          <w:szCs w:val="24"/>
          <w:lang w:val="id-ID"/>
        </w:rPr>
        <w:t xml:space="preserve">Untuk mencapai tujuan pembelajaran tersebut diperlukan metode pembelajaran yang tepat, yang mampu menumbuhkan semangat belajar siswa. Salah satu di antaranya dengan menerapkan metode </w:t>
      </w:r>
      <w:r w:rsidRPr="003D1824">
        <w:rPr>
          <w:rFonts w:ascii="Times New Roman" w:hAnsi="Times New Roman" w:cs="Times New Roman"/>
          <w:color w:val="000000"/>
          <w:sz w:val="24"/>
          <w:szCs w:val="24"/>
          <w:lang w:val="id-ID"/>
        </w:rPr>
        <w:t>Pengaliran  Imaji (</w:t>
      </w:r>
      <w:r w:rsidRPr="003D1824">
        <w:rPr>
          <w:rFonts w:ascii="Times New Roman" w:hAnsi="Times New Roman" w:cs="Times New Roman"/>
          <w:i/>
          <w:color w:val="000000"/>
          <w:sz w:val="24"/>
          <w:szCs w:val="24"/>
          <w:lang w:val="id-ID"/>
        </w:rPr>
        <w:t>Image Streaming</w:t>
      </w:r>
      <w:r w:rsidRPr="003D1824">
        <w:rPr>
          <w:rFonts w:ascii="Times New Roman" w:hAnsi="Times New Roman" w:cs="Times New Roman"/>
          <w:color w:val="000000"/>
          <w:sz w:val="24"/>
          <w:szCs w:val="24"/>
          <w:lang w:val="id-ID"/>
        </w:rPr>
        <w:t>)</w:t>
      </w:r>
      <w:r w:rsidRPr="003D1824">
        <w:rPr>
          <w:rFonts w:ascii="Times New Roman" w:hAnsi="Times New Roman" w:cs="Times New Roman"/>
          <w:bCs/>
          <w:sz w:val="24"/>
          <w:szCs w:val="24"/>
          <w:lang w:val="id-ID"/>
        </w:rPr>
        <w:t>.</w:t>
      </w:r>
      <w:r w:rsidR="003C277A">
        <w:rPr>
          <w:rFonts w:ascii="Times New Roman" w:hAnsi="Times New Roman" w:cs="Times New Roman"/>
          <w:bCs/>
          <w:sz w:val="24"/>
          <w:szCs w:val="24"/>
        </w:rPr>
        <w:t xml:space="preserve"> </w:t>
      </w:r>
      <w:r w:rsidRPr="003D1824">
        <w:rPr>
          <w:rFonts w:ascii="Times New Roman" w:hAnsi="Times New Roman" w:cs="Times New Roman"/>
          <w:sz w:val="24"/>
          <w:szCs w:val="24"/>
          <w:lang w:val="id-ID"/>
        </w:rPr>
        <w:t xml:space="preserve">Menurut </w:t>
      </w:r>
      <w:r w:rsidRPr="003D1824">
        <w:rPr>
          <w:rFonts w:ascii="Times New Roman" w:hAnsi="Times New Roman" w:cs="Times New Roman"/>
          <w:i/>
          <w:sz w:val="24"/>
          <w:szCs w:val="24"/>
          <w:lang w:val="id-ID"/>
        </w:rPr>
        <w:t>Silbertman</w:t>
      </w:r>
      <w:r w:rsidR="00883ABF">
        <w:rPr>
          <w:rFonts w:ascii="Times New Roman" w:hAnsi="Times New Roman" w:cs="Times New Roman"/>
          <w:sz w:val="24"/>
          <w:szCs w:val="24"/>
          <w:lang w:val="id-ID"/>
        </w:rPr>
        <w:t xml:space="preserve"> (2009</w:t>
      </w:r>
      <w:r w:rsidRPr="003D1824">
        <w:rPr>
          <w:rFonts w:ascii="Times New Roman" w:hAnsi="Times New Roman" w:cs="Times New Roman"/>
          <w:sz w:val="24"/>
          <w:szCs w:val="24"/>
          <w:lang w:val="id-ID"/>
        </w:rPr>
        <w:t xml:space="preserve">), </w:t>
      </w:r>
      <w:r w:rsidR="003C277A">
        <w:rPr>
          <w:rFonts w:ascii="Times New Roman" w:hAnsi="Times New Roman" w:cs="Times New Roman"/>
          <w:color w:val="000000"/>
          <w:sz w:val="24"/>
          <w:szCs w:val="24"/>
        </w:rPr>
        <w:t>m</w:t>
      </w:r>
      <w:r w:rsidRPr="003D1824">
        <w:rPr>
          <w:rFonts w:ascii="Times New Roman" w:hAnsi="Times New Roman" w:cs="Times New Roman"/>
          <w:color w:val="000000"/>
          <w:sz w:val="24"/>
          <w:szCs w:val="24"/>
          <w:lang w:val="id-ID"/>
        </w:rPr>
        <w:t xml:space="preserve">etode </w:t>
      </w:r>
      <w:r w:rsidR="003C277A">
        <w:rPr>
          <w:rFonts w:ascii="Times New Roman" w:hAnsi="Times New Roman" w:cs="Times New Roman"/>
          <w:color w:val="000000"/>
          <w:sz w:val="24"/>
          <w:szCs w:val="24"/>
        </w:rPr>
        <w:t>p</w:t>
      </w:r>
      <w:r w:rsidRPr="003D1824">
        <w:rPr>
          <w:rFonts w:ascii="Times New Roman" w:hAnsi="Times New Roman" w:cs="Times New Roman"/>
          <w:color w:val="000000"/>
          <w:sz w:val="24"/>
          <w:szCs w:val="24"/>
          <w:lang w:val="id-ID"/>
        </w:rPr>
        <w:t xml:space="preserve">engaliran  </w:t>
      </w:r>
      <w:r w:rsidR="003C277A">
        <w:rPr>
          <w:rFonts w:ascii="Times New Roman" w:hAnsi="Times New Roman" w:cs="Times New Roman"/>
          <w:color w:val="000000"/>
          <w:sz w:val="24"/>
          <w:szCs w:val="24"/>
        </w:rPr>
        <w:t>i</w:t>
      </w:r>
      <w:r w:rsidRPr="003D1824">
        <w:rPr>
          <w:rFonts w:ascii="Times New Roman" w:hAnsi="Times New Roman" w:cs="Times New Roman"/>
          <w:color w:val="000000"/>
          <w:sz w:val="24"/>
          <w:szCs w:val="24"/>
          <w:lang w:val="id-ID"/>
        </w:rPr>
        <w:t>maji (</w:t>
      </w:r>
      <w:r w:rsidRPr="003D1824">
        <w:rPr>
          <w:rFonts w:ascii="Times New Roman" w:hAnsi="Times New Roman" w:cs="Times New Roman"/>
          <w:i/>
          <w:color w:val="000000"/>
          <w:sz w:val="24"/>
          <w:szCs w:val="24"/>
          <w:lang w:val="id-ID"/>
        </w:rPr>
        <w:t>Image Streaming</w:t>
      </w:r>
      <w:r w:rsidRPr="003D1824">
        <w:rPr>
          <w:rFonts w:ascii="Times New Roman" w:hAnsi="Times New Roman" w:cs="Times New Roman"/>
          <w:color w:val="000000"/>
          <w:sz w:val="24"/>
          <w:szCs w:val="24"/>
          <w:lang w:val="id-ID"/>
        </w:rPr>
        <w:t>) adalah cara memberdayakan kemampuan  imaji  mengolah  objek tertentu, hasilnya dideskripsikan  dengan bantuan persepsi-persepsi tak sadar. Objek yang dideskripsikan mengenai suatu bentuk cerita yang dikemas  dalam pembelajaran menulis  karangan  narasi sugestif. Jadi, siswa bisa bebas membayangkan apapun  selama bayangan tersebut sesuai dengan langkah-langkah  yang telah ditentukan dalam metode Pengaliran Imaji. Metode ini  digunakan  untuk mendeskripsikan pengalaman pada saat mengalami dan mengamatinya sehingga siswa tidak sekedar tahu dan sadar bahwa pengalaman itu ada.</w:t>
      </w:r>
      <w:r w:rsidR="00560533">
        <w:rPr>
          <w:rFonts w:ascii="Times New Roman" w:hAnsi="Times New Roman" w:cs="Times New Roman"/>
          <w:color w:val="000000"/>
          <w:sz w:val="24"/>
          <w:szCs w:val="24"/>
        </w:rPr>
        <w:t xml:space="preserve"> </w:t>
      </w:r>
      <w:r w:rsidR="00E010C5">
        <w:rPr>
          <w:rFonts w:ascii="Times New Roman" w:hAnsi="Times New Roman" w:cs="Times New Roman"/>
          <w:color w:val="000000"/>
          <w:sz w:val="24"/>
          <w:szCs w:val="24"/>
        </w:rPr>
        <w:t xml:space="preserve">Adapun penelitian yang relevan dengan penelitian ini yaitu berjudul </w:t>
      </w:r>
      <w:r w:rsidR="00E010C5" w:rsidRPr="00680558">
        <w:rPr>
          <w:rFonts w:ascii="Times New Roman" w:hAnsi="Times New Roman" w:cs="Times New Roman"/>
          <w:i/>
          <w:iCs/>
          <w:color w:val="000000"/>
          <w:sz w:val="24"/>
          <w:szCs w:val="24"/>
        </w:rPr>
        <w:t>Peningkatan Keterampilan Menulis Cerpen Melalui Metode Pengaliran Imaji Berbantuan Media Rekaman Pada Siswa Kelas XI SMK Sakti Gemolong.</w:t>
      </w:r>
      <w:r w:rsidR="00E010C5">
        <w:rPr>
          <w:rFonts w:ascii="Times New Roman" w:hAnsi="Times New Roman" w:cs="Times New Roman"/>
          <w:color w:val="000000"/>
          <w:sz w:val="24"/>
          <w:szCs w:val="24"/>
        </w:rPr>
        <w:t xml:space="preserve"> Berdasarkan penelitian ini menunjukkan bahwa adanya peningkatan secara signifikan. </w:t>
      </w:r>
      <w:r w:rsidR="00885383">
        <w:rPr>
          <w:rFonts w:ascii="Times New Roman" w:hAnsi="Times New Roman" w:cs="Times New Roman"/>
          <w:color w:val="000000"/>
          <w:sz w:val="24"/>
          <w:szCs w:val="24"/>
        </w:rPr>
        <w:t>Hal tersebut dapat ditunjukkan dari peningkatan nilai rata- rata pra-siklus 65.81, siklus II sebesar 74.86, dan siklus III mencapai 81.14.</w:t>
      </w:r>
    </w:p>
    <w:p w14:paraId="0E9EBF9C" w14:textId="363C35F9" w:rsidR="00BF45A3" w:rsidRPr="003D1824" w:rsidRDefault="00BF45A3" w:rsidP="00EA226B">
      <w:pPr>
        <w:spacing w:line="360" w:lineRule="auto"/>
        <w:ind w:firstLine="482"/>
        <w:jc w:val="both"/>
        <w:rPr>
          <w:rFonts w:ascii="Times New Roman" w:hAnsi="Times New Roman" w:cs="Times New Roman"/>
          <w:sz w:val="24"/>
          <w:szCs w:val="24"/>
          <w:lang w:val="id-ID"/>
        </w:rPr>
      </w:pPr>
      <w:r w:rsidRPr="003D1824">
        <w:rPr>
          <w:rFonts w:ascii="Times New Roman" w:hAnsi="Times New Roman" w:cs="Times New Roman"/>
          <w:sz w:val="24"/>
          <w:szCs w:val="24"/>
          <w:lang w:val="id-ID"/>
        </w:rPr>
        <w:lastRenderedPageBreak/>
        <w:t>Berdasarkan uraian tersebut, penulis tertarik untuk melakukan penelitian dengan judul “Pengaruh  Metode Pengaliran Imaji (</w:t>
      </w:r>
      <w:r w:rsidRPr="003D1824">
        <w:rPr>
          <w:rFonts w:ascii="Times New Roman" w:hAnsi="Times New Roman" w:cs="Times New Roman"/>
          <w:i/>
          <w:sz w:val="24"/>
          <w:szCs w:val="24"/>
          <w:lang w:val="id-ID"/>
        </w:rPr>
        <w:t>Image Streaming</w:t>
      </w:r>
      <w:r w:rsidRPr="003D1824">
        <w:rPr>
          <w:rFonts w:ascii="Times New Roman" w:hAnsi="Times New Roman" w:cs="Times New Roman"/>
          <w:sz w:val="24"/>
          <w:szCs w:val="24"/>
          <w:lang w:val="id-ID"/>
        </w:rPr>
        <w:t>) terhadap Menulis Karangan Narasi Sugestif  pada Siswa Kelas VII SMP Negeri  L Sidoharjo”.</w:t>
      </w:r>
    </w:p>
    <w:p w14:paraId="6DC27405" w14:textId="77777777" w:rsidR="00EA226B" w:rsidRDefault="00EA226B" w:rsidP="00EA226B">
      <w:pPr>
        <w:spacing w:after="0" w:line="360" w:lineRule="auto"/>
        <w:ind w:right="246"/>
        <w:jc w:val="both"/>
        <w:rPr>
          <w:rFonts w:ascii="Times New Roman" w:hAnsi="Times New Roman" w:cs="Times New Roman"/>
          <w:b/>
          <w:sz w:val="24"/>
          <w:szCs w:val="24"/>
        </w:rPr>
      </w:pPr>
    </w:p>
    <w:p w14:paraId="6550C697" w14:textId="5959BA37" w:rsidR="00680558" w:rsidRPr="00680558" w:rsidRDefault="00EA226B" w:rsidP="00EA226B">
      <w:pPr>
        <w:spacing w:after="0" w:line="360" w:lineRule="auto"/>
        <w:ind w:right="246"/>
        <w:jc w:val="both"/>
        <w:rPr>
          <w:rFonts w:ascii="Times New Roman" w:eastAsia="Times New Roman" w:hAnsi="Times New Roman" w:cs="Times New Roman"/>
          <w:sz w:val="24"/>
          <w:szCs w:val="24"/>
        </w:rPr>
      </w:pPr>
      <w:r>
        <w:rPr>
          <w:rFonts w:ascii="Times New Roman" w:hAnsi="Times New Roman" w:cs="Times New Roman"/>
          <w:b/>
          <w:sz w:val="24"/>
          <w:szCs w:val="24"/>
        </w:rPr>
        <w:t>METODE PENELITIAN</w:t>
      </w:r>
    </w:p>
    <w:p w14:paraId="1AF448E9" w14:textId="7DF8591C" w:rsidR="002C54E0" w:rsidRPr="002C54E0" w:rsidRDefault="00680558" w:rsidP="00EA226B">
      <w:pPr>
        <w:spacing w:line="360" w:lineRule="auto"/>
        <w:ind w:firstLine="482"/>
        <w:jc w:val="both"/>
        <w:rPr>
          <w:rFonts w:ascii="Times New Roman" w:hAnsi="Times New Roman" w:cs="Times New Roman"/>
          <w:iCs/>
          <w:sz w:val="24"/>
          <w:szCs w:val="24"/>
          <w:lang w:val="id-ID"/>
        </w:rPr>
      </w:pPr>
      <w:r>
        <w:rPr>
          <w:rFonts w:ascii="Times New Roman" w:hAnsi="Times New Roman" w:cs="Times New Roman"/>
          <w:sz w:val="24"/>
          <w:szCs w:val="24"/>
        </w:rPr>
        <w:t>P</w:t>
      </w:r>
      <w:r w:rsidR="002C54E0" w:rsidRPr="002C54E0">
        <w:rPr>
          <w:rFonts w:ascii="Times New Roman" w:hAnsi="Times New Roman" w:cs="Times New Roman"/>
          <w:sz w:val="24"/>
          <w:szCs w:val="24"/>
          <w:lang w:val="id-ID"/>
        </w:rPr>
        <w:t>enelitian</w:t>
      </w:r>
      <w:r>
        <w:rPr>
          <w:rFonts w:ascii="Times New Roman" w:hAnsi="Times New Roman" w:cs="Times New Roman"/>
          <w:sz w:val="24"/>
          <w:szCs w:val="24"/>
        </w:rPr>
        <w:t xml:space="preserve"> ini menggunakan</w:t>
      </w:r>
      <w:r w:rsidR="002C54E0" w:rsidRPr="002C54E0">
        <w:rPr>
          <w:rFonts w:ascii="Times New Roman" w:hAnsi="Times New Roman" w:cs="Times New Roman"/>
          <w:sz w:val="24"/>
          <w:szCs w:val="24"/>
          <w:lang w:val="id-ID"/>
        </w:rPr>
        <w:t xml:space="preserve"> eksperimen </w:t>
      </w:r>
      <w:r>
        <w:rPr>
          <w:rFonts w:ascii="Times New Roman" w:hAnsi="Times New Roman" w:cs="Times New Roman"/>
          <w:sz w:val="24"/>
          <w:szCs w:val="24"/>
        </w:rPr>
        <w:t>yaitu sua</w:t>
      </w:r>
      <w:r w:rsidR="002C54E0" w:rsidRPr="002C54E0">
        <w:rPr>
          <w:rFonts w:ascii="Times New Roman" w:hAnsi="Times New Roman" w:cs="Times New Roman"/>
          <w:sz w:val="24"/>
          <w:szCs w:val="24"/>
          <w:lang w:val="id-ID"/>
        </w:rPr>
        <w:t xml:space="preserve">tu cara untuk mencari hubungan sebab akibat antara dua faktor yang sengaja ditimbulkan oleh penulis dengan mengurangi, menyisihkan faktor-faktor lain yang bisa menggangu. Pada penelitian ini menggunakan desain yang berbentuk </w:t>
      </w:r>
      <w:r w:rsidR="002C54E0" w:rsidRPr="002C54E0">
        <w:rPr>
          <w:rFonts w:ascii="Times New Roman" w:hAnsi="Times New Roman" w:cs="Times New Roman"/>
          <w:i/>
          <w:sz w:val="24"/>
          <w:szCs w:val="24"/>
          <w:lang w:val="id-ID"/>
        </w:rPr>
        <w:t>pretes-postes</w:t>
      </w:r>
      <w:r w:rsidR="002C54E0" w:rsidRPr="002C54E0">
        <w:rPr>
          <w:rFonts w:ascii="Times New Roman" w:hAnsi="Times New Roman" w:cs="Times New Roman"/>
          <w:sz w:val="24"/>
          <w:szCs w:val="24"/>
          <w:lang w:val="id-ID"/>
        </w:rPr>
        <w:t xml:space="preserve"> group atau desain kelompok </w:t>
      </w:r>
      <w:r w:rsidR="002C54E0" w:rsidRPr="002C54E0">
        <w:rPr>
          <w:rFonts w:ascii="Times New Roman" w:hAnsi="Times New Roman" w:cs="Times New Roman"/>
          <w:i/>
          <w:sz w:val="24"/>
          <w:szCs w:val="24"/>
          <w:lang w:val="id-ID"/>
        </w:rPr>
        <w:t>kontrol eksperimen</w:t>
      </w:r>
      <w:r w:rsidR="002C54E0" w:rsidRPr="002C54E0">
        <w:rPr>
          <w:rFonts w:ascii="Times New Roman" w:hAnsi="Times New Roman" w:cs="Times New Roman"/>
          <w:sz w:val="24"/>
          <w:szCs w:val="24"/>
          <w:lang w:val="id-ID"/>
        </w:rPr>
        <w:t xml:space="preserve"> dimana kelas pertama diberi penerapan </w:t>
      </w:r>
      <w:r w:rsidR="002C54E0" w:rsidRPr="002C54E0">
        <w:rPr>
          <w:rFonts w:ascii="Times New Roman" w:hAnsi="Times New Roman" w:cs="Times New Roman"/>
          <w:color w:val="000000"/>
          <w:sz w:val="24"/>
          <w:szCs w:val="24"/>
          <w:lang w:val="id-ID"/>
        </w:rPr>
        <w:t>metode pengaliran imaji  (</w:t>
      </w:r>
      <w:r w:rsidR="002C54E0" w:rsidRPr="002C54E0">
        <w:rPr>
          <w:rFonts w:ascii="Times New Roman" w:hAnsi="Times New Roman" w:cs="Times New Roman"/>
          <w:i/>
          <w:color w:val="000000"/>
          <w:sz w:val="24"/>
          <w:szCs w:val="24"/>
          <w:lang w:val="id-ID"/>
        </w:rPr>
        <w:t>Image Streaming</w:t>
      </w:r>
      <w:r w:rsidR="002C54E0" w:rsidRPr="002C54E0">
        <w:rPr>
          <w:rFonts w:ascii="Times New Roman" w:hAnsi="Times New Roman" w:cs="Times New Roman"/>
          <w:color w:val="000000"/>
          <w:sz w:val="24"/>
          <w:szCs w:val="24"/>
          <w:lang w:val="id-ID"/>
        </w:rPr>
        <w:t xml:space="preserve">) </w:t>
      </w:r>
      <w:r w:rsidR="002C54E0" w:rsidRPr="002C54E0">
        <w:rPr>
          <w:rFonts w:ascii="Times New Roman" w:hAnsi="Times New Roman" w:cs="Times New Roman"/>
          <w:sz w:val="24"/>
          <w:szCs w:val="24"/>
          <w:lang w:val="id-ID"/>
        </w:rPr>
        <w:t>sebagai kelompok eksperimen dan kelas kedua pembelajaran konvensional sebagai kelompok kontrol.</w:t>
      </w:r>
      <w:r w:rsidR="002C54E0" w:rsidRPr="002C54E0">
        <w:rPr>
          <w:rFonts w:ascii="Times New Roman" w:hAnsi="Times New Roman" w:cs="Times New Roman"/>
          <w:iCs/>
          <w:sz w:val="24"/>
          <w:szCs w:val="24"/>
          <w:lang w:val="id-ID"/>
        </w:rPr>
        <w:t xml:space="preserve"> </w:t>
      </w:r>
    </w:p>
    <w:p w14:paraId="3346D12E" w14:textId="1EC51588" w:rsidR="002C54E0" w:rsidRPr="005B5EB3" w:rsidRDefault="002C54E0" w:rsidP="00EA226B">
      <w:pPr>
        <w:pStyle w:val="Khusus"/>
        <w:numPr>
          <w:ilvl w:val="0"/>
          <w:numId w:val="0"/>
        </w:numPr>
        <w:spacing w:line="360" w:lineRule="auto"/>
        <w:ind w:firstLine="600"/>
        <w:rPr>
          <w:rFonts w:ascii="Times New Roman" w:hAnsi="Times New Roman" w:cs="Times New Roman"/>
          <w:b w:val="0"/>
          <w:bCs/>
          <w:lang w:val="id-ID"/>
        </w:rPr>
      </w:pPr>
      <w:r w:rsidRPr="002C54E0">
        <w:rPr>
          <w:rFonts w:ascii="Times New Roman" w:hAnsi="Times New Roman" w:cs="Times New Roman"/>
          <w:b w:val="0"/>
        </w:rPr>
        <w:t xml:space="preserve">Populasi dalam  penelitian ini  adalah semua siswa kelas VII SMP Negeri L Sidoharjo yang terdiri dari 5 kelas. </w:t>
      </w:r>
      <w:r w:rsidR="00B336A3" w:rsidRPr="00B336A3">
        <w:rPr>
          <w:rFonts w:ascii="Times New Roman" w:hAnsi="Times New Roman" w:cs="Times New Roman"/>
          <w:b w:val="0"/>
        </w:rPr>
        <w:t xml:space="preserve">Sedangkan </w:t>
      </w:r>
      <w:r w:rsidRPr="002C54E0">
        <w:rPr>
          <w:rFonts w:ascii="Times New Roman" w:hAnsi="Times New Roman" w:cs="Times New Roman"/>
          <w:b w:val="0"/>
        </w:rPr>
        <w:t xml:space="preserve">Sampel adalah sebagian anggota populasi yang memberikan keterangan atau data yang diperlukan dalam sebuah penlitian. Pengambilan sampel dilakukan dengan teknik </w:t>
      </w:r>
      <w:r w:rsidR="00C25BA0" w:rsidRPr="002C54E0">
        <w:rPr>
          <w:rFonts w:ascii="Times New Roman" w:hAnsi="Times New Roman" w:cs="Times New Roman"/>
          <w:b w:val="0"/>
        </w:rPr>
        <w:t>Cluster Sampling</w:t>
      </w:r>
      <w:r w:rsidR="00680558">
        <w:rPr>
          <w:rFonts w:ascii="Times New Roman" w:hAnsi="Times New Roman" w:cs="Times New Roman"/>
          <w:b w:val="0"/>
        </w:rPr>
        <w:t>.</w:t>
      </w:r>
      <w:r w:rsidR="00680558">
        <w:rPr>
          <w:rFonts w:ascii="Times New Roman" w:hAnsi="Times New Roman" w:cs="Times New Roman"/>
          <w:lang w:val="sv-SE"/>
        </w:rPr>
        <w:t xml:space="preserve"> </w:t>
      </w:r>
      <w:r w:rsidRPr="002C54E0">
        <w:rPr>
          <w:rFonts w:ascii="Times New Roman" w:hAnsi="Times New Roman" w:cs="Times New Roman"/>
          <w:b w:val="0"/>
          <w:lang w:val="sv-SE"/>
        </w:rPr>
        <w:t>Teknik pengumpulan data yang digunakan dalam penelitian ini</w:t>
      </w:r>
      <w:r w:rsidR="00B336A3">
        <w:rPr>
          <w:rFonts w:ascii="Times New Roman" w:hAnsi="Times New Roman" w:cs="Times New Roman"/>
          <w:b w:val="0"/>
          <w:lang w:val="sv-SE"/>
        </w:rPr>
        <w:t xml:space="preserve"> adalah teknik </w:t>
      </w:r>
      <w:r w:rsidR="00CD3A27">
        <w:rPr>
          <w:rFonts w:ascii="Times New Roman" w:hAnsi="Times New Roman" w:cs="Times New Roman"/>
          <w:b w:val="0"/>
          <w:lang w:val="sv-SE"/>
        </w:rPr>
        <w:t xml:space="preserve">Tes </w:t>
      </w:r>
      <w:r w:rsidR="00B336A3">
        <w:rPr>
          <w:rFonts w:ascii="Times New Roman" w:hAnsi="Times New Roman" w:cs="Times New Roman"/>
          <w:b w:val="0"/>
          <w:lang w:val="sv-SE"/>
        </w:rPr>
        <w:t xml:space="preserve">dan </w:t>
      </w:r>
      <w:r w:rsidR="00CD3A27">
        <w:rPr>
          <w:rFonts w:ascii="Times New Roman" w:hAnsi="Times New Roman" w:cs="Times New Roman"/>
          <w:b w:val="0"/>
          <w:lang w:val="sv-SE"/>
        </w:rPr>
        <w:t>Non- Tes</w:t>
      </w:r>
      <w:r w:rsidR="00B336A3">
        <w:rPr>
          <w:rFonts w:ascii="Times New Roman" w:hAnsi="Times New Roman" w:cs="Times New Roman"/>
          <w:b w:val="0"/>
          <w:lang w:val="sv-SE"/>
        </w:rPr>
        <w:t xml:space="preserve">. </w:t>
      </w:r>
      <w:r w:rsidRPr="00B336A3">
        <w:rPr>
          <w:rFonts w:ascii="Times New Roman" w:hAnsi="Times New Roman" w:cs="Times New Roman"/>
          <w:b w:val="0"/>
          <w:lang w:val="sv-SE"/>
        </w:rPr>
        <w:t xml:space="preserve">Tes dalam penelitian ini dilakukan sebanyak dua kali yaitu sebelum (pre-test) dan sesudah (post-test) materi yang diajarkan. </w:t>
      </w:r>
      <w:r w:rsidR="00680558">
        <w:rPr>
          <w:rFonts w:ascii="Times New Roman" w:hAnsi="Times New Roman" w:cs="Times New Roman"/>
          <w:b w:val="0"/>
          <w:lang w:val="sv-SE"/>
        </w:rPr>
        <w:t>Teknik anal</w:t>
      </w:r>
      <w:r w:rsidR="005B5EB3">
        <w:rPr>
          <w:rFonts w:ascii="Times New Roman" w:hAnsi="Times New Roman" w:cs="Times New Roman"/>
          <w:b w:val="0"/>
          <w:lang w:val="sv-SE"/>
        </w:rPr>
        <w:t xml:space="preserve">isis data </w:t>
      </w:r>
      <w:r w:rsidR="00B336A3" w:rsidRPr="005B5EB3">
        <w:rPr>
          <w:rFonts w:ascii="Times New Roman" w:hAnsi="Times New Roman" w:cs="Times New Roman"/>
          <w:b w:val="0"/>
          <w:bCs/>
        </w:rPr>
        <w:t xml:space="preserve">menggunakan </w:t>
      </w:r>
      <w:r w:rsidR="005B5EB3" w:rsidRPr="005B5EB3">
        <w:rPr>
          <w:rFonts w:ascii="Times New Roman" w:hAnsi="Times New Roman" w:cs="Times New Roman"/>
          <w:b w:val="0"/>
          <w:bCs/>
        </w:rPr>
        <w:t>u</w:t>
      </w:r>
      <w:r w:rsidR="00B336A3" w:rsidRPr="005B5EB3">
        <w:rPr>
          <w:rFonts w:ascii="Times New Roman" w:hAnsi="Times New Roman" w:cs="Times New Roman"/>
          <w:b w:val="0"/>
          <w:bCs/>
        </w:rPr>
        <w:t>ji T</w:t>
      </w:r>
      <w:r w:rsidR="005B5EB3" w:rsidRPr="005B5EB3">
        <w:rPr>
          <w:rFonts w:ascii="Times New Roman" w:hAnsi="Times New Roman" w:cs="Times New Roman"/>
          <w:b w:val="0"/>
          <w:bCs/>
        </w:rPr>
        <w:t>, uji normalitas, dan uji homogenitas.</w:t>
      </w:r>
      <w:r w:rsidR="00B336A3" w:rsidRPr="005B5EB3">
        <w:rPr>
          <w:rFonts w:ascii="Times New Roman" w:hAnsi="Times New Roman" w:cs="Times New Roman"/>
          <w:b w:val="0"/>
          <w:bCs/>
          <w:lang w:val="id-ID"/>
        </w:rPr>
        <w:t xml:space="preserve"> </w:t>
      </w:r>
    </w:p>
    <w:p w14:paraId="5FC96CF9" w14:textId="77777777" w:rsidR="00EA226B" w:rsidRDefault="00EA226B" w:rsidP="00EA226B">
      <w:pPr>
        <w:spacing w:after="0" w:line="360" w:lineRule="auto"/>
        <w:jc w:val="both"/>
        <w:rPr>
          <w:rFonts w:ascii="Times New Roman" w:hAnsi="Times New Roman" w:cs="Times New Roman"/>
          <w:b/>
          <w:sz w:val="24"/>
          <w:szCs w:val="24"/>
        </w:rPr>
      </w:pPr>
    </w:p>
    <w:p w14:paraId="4D666F23" w14:textId="77777777" w:rsidR="00EA226B" w:rsidRDefault="00EA226B" w:rsidP="00EA226B">
      <w:pPr>
        <w:spacing w:after="0" w:line="360" w:lineRule="auto"/>
        <w:jc w:val="both"/>
        <w:rPr>
          <w:rFonts w:ascii="Times New Roman" w:hAnsi="Times New Roman" w:cs="Times New Roman"/>
          <w:b/>
          <w:sz w:val="24"/>
          <w:szCs w:val="24"/>
        </w:rPr>
      </w:pPr>
    </w:p>
    <w:p w14:paraId="2E61E9DF" w14:textId="77777777" w:rsidR="00084118" w:rsidRPr="00EC551C" w:rsidRDefault="00084118" w:rsidP="00EA226B">
      <w:pPr>
        <w:spacing w:after="0" w:line="360" w:lineRule="auto"/>
        <w:jc w:val="both"/>
        <w:rPr>
          <w:rFonts w:ascii="Times New Roman" w:hAnsi="Times New Roman" w:cs="Times New Roman"/>
          <w:b/>
          <w:sz w:val="24"/>
          <w:szCs w:val="24"/>
        </w:rPr>
      </w:pPr>
      <w:r w:rsidRPr="00EC551C">
        <w:rPr>
          <w:rFonts w:ascii="Times New Roman" w:hAnsi="Times New Roman" w:cs="Times New Roman"/>
          <w:b/>
          <w:sz w:val="24"/>
          <w:szCs w:val="24"/>
        </w:rPr>
        <w:t>HASIL DAN PEMBAHASAN</w:t>
      </w:r>
    </w:p>
    <w:p w14:paraId="7D55DE3C" w14:textId="63D33D21" w:rsidR="005A12B9" w:rsidRDefault="005A12B9" w:rsidP="00EA226B">
      <w:pPr>
        <w:spacing w:after="0" w:line="360" w:lineRule="auto"/>
        <w:jc w:val="both"/>
        <w:rPr>
          <w:rFonts w:ascii="Times New Roman" w:hAnsi="Times New Roman" w:cs="Times New Roman"/>
          <w:b/>
          <w:sz w:val="24"/>
          <w:szCs w:val="24"/>
        </w:rPr>
      </w:pPr>
      <w:r w:rsidRPr="00EC551C">
        <w:rPr>
          <w:rFonts w:ascii="Times New Roman" w:hAnsi="Times New Roman" w:cs="Times New Roman"/>
          <w:b/>
          <w:sz w:val="24"/>
          <w:szCs w:val="24"/>
        </w:rPr>
        <w:t xml:space="preserve">Hasil Penelitian </w:t>
      </w:r>
    </w:p>
    <w:p w14:paraId="39DD113A" w14:textId="77777777" w:rsidR="00EB0E3A" w:rsidRPr="00EC551C" w:rsidRDefault="00EB0E3A" w:rsidP="00EA226B">
      <w:pPr>
        <w:spacing w:after="0" w:line="360" w:lineRule="auto"/>
        <w:jc w:val="both"/>
        <w:rPr>
          <w:rFonts w:ascii="Times New Roman" w:hAnsi="Times New Roman" w:cs="Times New Roman"/>
          <w:b/>
          <w:sz w:val="24"/>
          <w:szCs w:val="24"/>
        </w:rPr>
      </w:pPr>
    </w:p>
    <w:p w14:paraId="623B95E9" w14:textId="09D7BBBB" w:rsidR="005A12B9" w:rsidRPr="005A12B9" w:rsidRDefault="005A12B9" w:rsidP="00EA226B">
      <w:pPr>
        <w:spacing w:line="360" w:lineRule="auto"/>
        <w:jc w:val="both"/>
        <w:rPr>
          <w:rFonts w:ascii="Times New Roman" w:hAnsi="Times New Roman" w:cs="Times New Roman"/>
          <w:sz w:val="24"/>
          <w:szCs w:val="24"/>
          <w:lang w:val="id-ID"/>
        </w:rPr>
      </w:pPr>
      <w:r w:rsidRPr="005A12B9">
        <w:rPr>
          <w:rFonts w:ascii="Times New Roman" w:hAnsi="Times New Roman" w:cs="Times New Roman"/>
          <w:sz w:val="24"/>
          <w:szCs w:val="24"/>
          <w:lang w:val="id-ID"/>
        </w:rPr>
        <w:tab/>
        <w:t xml:space="preserve">Penelitian ini dilakukan di SMP Negeri L Sidoharjo  pada tanggal 13 Mei Sampai dengan tanggal  21 Mei 2013 dengan sampel penelitian dua kelas yaitu kelas VII.B sebanyak 36 orang   dan kelas VII.D sebanyak 36 orang. Dalam penelitian ini penulis mengadakan pretes terhadap kemampuan menulis narasi sugestif. Setelah kegiatan pretes </w:t>
      </w:r>
      <w:r w:rsidRPr="005A12B9">
        <w:rPr>
          <w:rFonts w:ascii="Times New Roman" w:hAnsi="Times New Roman" w:cs="Times New Roman"/>
          <w:sz w:val="24"/>
          <w:szCs w:val="24"/>
          <w:lang w:val="id-ID"/>
        </w:rPr>
        <w:lastRenderedPageBreak/>
        <w:t xml:space="preserve">selesai penulis mengadakan kegiatan belajar mengajar yang berkaitan dengan materi yang diujikan. Dalam proses pembelajaran </w:t>
      </w:r>
      <w:r w:rsidRPr="005A12B9">
        <w:rPr>
          <w:rFonts w:ascii="Times New Roman" w:hAnsi="Times New Roman" w:cs="Times New Roman"/>
          <w:sz w:val="24"/>
          <w:szCs w:val="24"/>
          <w:lang w:val="fi-FI"/>
        </w:rPr>
        <w:t>penulis</w:t>
      </w:r>
      <w:r w:rsidRPr="005A12B9">
        <w:rPr>
          <w:rFonts w:ascii="Times New Roman" w:hAnsi="Times New Roman" w:cs="Times New Roman"/>
          <w:sz w:val="24"/>
          <w:szCs w:val="24"/>
          <w:lang w:val="id-ID"/>
        </w:rPr>
        <w:t xml:space="preserve"> menggunakan sampel dua kelas. Kelas VII.B sebagai kelas  eksperimen (menggunakan metode pengaliran imaji (Image Streaming). Kelas VII.D sebagai kelas kontrol (menggunakan metode pembelajaran konvensional). Selanjutnya setelah proses pembelajaran dilaksnakan, kemudian dilakukan evaluasi (tes) untuk memperoleh data dalam upaya menguji hipotesis yang penulis ajukan. </w:t>
      </w:r>
    </w:p>
    <w:p w14:paraId="5F096D4C" w14:textId="77777777" w:rsidR="005A12B9" w:rsidRDefault="005A12B9" w:rsidP="00EA226B">
      <w:pPr>
        <w:spacing w:line="360" w:lineRule="auto"/>
        <w:ind w:firstLine="720"/>
        <w:jc w:val="both"/>
        <w:rPr>
          <w:rFonts w:ascii="Times New Roman" w:hAnsi="Times New Roman" w:cs="Times New Roman"/>
          <w:sz w:val="24"/>
          <w:szCs w:val="24"/>
          <w:lang w:val="id-ID"/>
        </w:rPr>
      </w:pPr>
      <w:r w:rsidRPr="005A12B9">
        <w:rPr>
          <w:rFonts w:ascii="Times New Roman" w:hAnsi="Times New Roman" w:cs="Times New Roman"/>
          <w:sz w:val="24"/>
          <w:szCs w:val="24"/>
          <w:lang w:val="id-ID"/>
        </w:rPr>
        <w:t>Sebelum dilaksanakan pembelajaran, dilakukan pretes pada tanggal  13 Mei 2013 baik pada kelas eksperimen maupun pada kelas kontrol dengan tema pengalaman yang paling mengesankan saat sekolah dasar. Pembelajaran menulis karangan narasi sugestif  dengan menggunakan metode pengaliran imaji (</w:t>
      </w:r>
      <w:r w:rsidRPr="005A12B9">
        <w:rPr>
          <w:rFonts w:ascii="Times New Roman" w:hAnsi="Times New Roman" w:cs="Times New Roman"/>
          <w:i/>
          <w:sz w:val="24"/>
          <w:szCs w:val="24"/>
          <w:lang w:val="id-ID"/>
        </w:rPr>
        <w:t>Image Streaming</w:t>
      </w:r>
      <w:r w:rsidRPr="005A12B9">
        <w:rPr>
          <w:rFonts w:ascii="Times New Roman" w:hAnsi="Times New Roman" w:cs="Times New Roman"/>
          <w:sz w:val="24"/>
          <w:szCs w:val="24"/>
          <w:lang w:val="id-ID"/>
        </w:rPr>
        <w:t>) dilaksanakan di kelas VII.B   (sebagai kelas eksperimen) pada tanggal 13 Mei 2013. Materi pelajaran yang digunakan dalam pembelajaran melalui metode pengaliran imaji (</w:t>
      </w:r>
      <w:r w:rsidRPr="005A12B9">
        <w:rPr>
          <w:rFonts w:ascii="Times New Roman" w:hAnsi="Times New Roman" w:cs="Times New Roman"/>
          <w:i/>
          <w:sz w:val="24"/>
          <w:szCs w:val="24"/>
          <w:lang w:val="id-ID"/>
        </w:rPr>
        <w:t>Image Streaming</w:t>
      </w:r>
      <w:r w:rsidRPr="005A12B9">
        <w:rPr>
          <w:rFonts w:ascii="Times New Roman" w:hAnsi="Times New Roman" w:cs="Times New Roman"/>
          <w:sz w:val="24"/>
          <w:szCs w:val="24"/>
          <w:lang w:val="id-ID"/>
        </w:rPr>
        <w:t>)  adalah berupa materi menulis karangan narasi sugestif . Alokasi waktu yang digunakan untuk menerapkan metode pengaliran imaji (</w:t>
      </w:r>
      <w:r w:rsidRPr="005A12B9">
        <w:rPr>
          <w:rFonts w:ascii="Times New Roman" w:hAnsi="Times New Roman" w:cs="Times New Roman"/>
          <w:i/>
          <w:sz w:val="24"/>
          <w:szCs w:val="24"/>
          <w:lang w:val="id-ID"/>
        </w:rPr>
        <w:t>Image Streaming</w:t>
      </w:r>
      <w:r w:rsidRPr="005A12B9">
        <w:rPr>
          <w:rFonts w:ascii="Times New Roman" w:hAnsi="Times New Roman" w:cs="Times New Roman"/>
          <w:sz w:val="24"/>
          <w:szCs w:val="24"/>
          <w:lang w:val="id-ID"/>
        </w:rPr>
        <w:t>)  ialah 4 x 40 menit (4 jam pelajaran/2 kali pertemuan).</w:t>
      </w:r>
    </w:p>
    <w:p w14:paraId="48AD03FD" w14:textId="088C78CB" w:rsidR="005A12B9" w:rsidRPr="005A12B9" w:rsidRDefault="005A12B9" w:rsidP="00EA226B">
      <w:pPr>
        <w:spacing w:line="360" w:lineRule="auto"/>
        <w:ind w:firstLine="720"/>
        <w:jc w:val="both"/>
        <w:rPr>
          <w:rFonts w:ascii="Times New Roman" w:hAnsi="Times New Roman" w:cs="Times New Roman"/>
          <w:sz w:val="24"/>
          <w:szCs w:val="24"/>
        </w:rPr>
      </w:pPr>
      <w:r w:rsidRPr="005A12B9">
        <w:rPr>
          <w:rFonts w:ascii="Times New Roman" w:hAnsi="Times New Roman" w:cs="Times New Roman"/>
          <w:sz w:val="24"/>
          <w:szCs w:val="24"/>
        </w:rPr>
        <w:t xml:space="preserve">Pembelajaran menulis karangan narasi sugestif  dengan menggunakan model pembelajaran konvensional dilaksanakan di kelas VII.D   (sebagai kelas kontrol) pada tanggal 13 Mei 2013. </w:t>
      </w:r>
      <w:r w:rsidRPr="005A12B9">
        <w:rPr>
          <w:rFonts w:ascii="Times New Roman" w:hAnsi="Times New Roman" w:cs="Times New Roman"/>
          <w:sz w:val="24"/>
          <w:szCs w:val="24"/>
          <w:lang w:val="id-ID"/>
        </w:rPr>
        <w:t xml:space="preserve">Materi pelajaran </w:t>
      </w:r>
      <w:r w:rsidRPr="005A12B9">
        <w:rPr>
          <w:rFonts w:ascii="Times New Roman" w:hAnsi="Times New Roman" w:cs="Times New Roman"/>
          <w:sz w:val="24"/>
          <w:szCs w:val="24"/>
        </w:rPr>
        <w:t>dalam pembelajaran melalui strategi pembelajaran konvensional berupa materi menulis karangan narasi sugestif. Alokasi waktu yang digunakan untuk menerapkan model pembelajaran konvensional  ialah 4 x 40 menit (4 jam pelajaran/2 kali perrtemuan).</w:t>
      </w:r>
      <w:r w:rsidR="005B5EB3">
        <w:rPr>
          <w:rFonts w:ascii="Times New Roman" w:hAnsi="Times New Roman" w:cs="Times New Roman"/>
          <w:sz w:val="24"/>
          <w:szCs w:val="24"/>
        </w:rPr>
        <w:t xml:space="preserve"> </w:t>
      </w:r>
      <w:r w:rsidRPr="005A12B9">
        <w:rPr>
          <w:rFonts w:ascii="Times New Roman" w:hAnsi="Times New Roman" w:cs="Times New Roman"/>
          <w:sz w:val="24"/>
          <w:szCs w:val="24"/>
        </w:rPr>
        <w:t>Setelah dilaksanakan proses pembelajaran men</w:t>
      </w:r>
      <w:r w:rsidR="00780641">
        <w:rPr>
          <w:rFonts w:ascii="Times New Roman" w:hAnsi="Times New Roman" w:cs="Times New Roman"/>
          <w:sz w:val="24"/>
          <w:szCs w:val="24"/>
        </w:rPr>
        <w:t>ulis karangan narasi sugestif</w:t>
      </w:r>
      <w:r w:rsidRPr="005A12B9">
        <w:rPr>
          <w:rFonts w:ascii="Times New Roman" w:hAnsi="Times New Roman" w:cs="Times New Roman"/>
          <w:sz w:val="24"/>
          <w:szCs w:val="24"/>
        </w:rPr>
        <w:t xml:space="preserve"> dilakukan postes pada tanggal 21 Mei 2013 dengan melalui model pembelajaran konvensional  dengan materi yang sama yaitu menulis karangan narasi sugestif </w:t>
      </w:r>
    </w:p>
    <w:p w14:paraId="5CC7FB00" w14:textId="270580EA" w:rsidR="005A12B9" w:rsidRPr="005A12B9" w:rsidRDefault="005A12B9" w:rsidP="00EA226B">
      <w:pPr>
        <w:spacing w:line="360" w:lineRule="auto"/>
        <w:ind w:firstLine="600"/>
        <w:jc w:val="both"/>
        <w:rPr>
          <w:rFonts w:ascii="Times New Roman" w:hAnsi="Times New Roman" w:cs="Times New Roman"/>
          <w:sz w:val="24"/>
          <w:szCs w:val="24"/>
          <w:lang w:val="id-ID"/>
        </w:rPr>
      </w:pPr>
      <w:r w:rsidRPr="005A12B9">
        <w:rPr>
          <w:rFonts w:ascii="Times New Roman" w:hAnsi="Times New Roman" w:cs="Times New Roman"/>
          <w:sz w:val="24"/>
          <w:szCs w:val="24"/>
          <w:lang w:val="pt-BR"/>
        </w:rPr>
        <w:t>Pengambilan nilai pretes menulis karangan narasi sugestif pada penelitian ini belum menggunakan metode pengaliran imaji (</w:t>
      </w:r>
      <w:r w:rsidRPr="005A12B9">
        <w:rPr>
          <w:rFonts w:ascii="Times New Roman" w:hAnsi="Times New Roman" w:cs="Times New Roman"/>
          <w:i/>
          <w:sz w:val="24"/>
          <w:szCs w:val="24"/>
          <w:lang w:val="pt-BR"/>
        </w:rPr>
        <w:t>Image Streaming</w:t>
      </w:r>
      <w:r w:rsidRPr="005A12B9">
        <w:rPr>
          <w:rFonts w:ascii="Times New Roman" w:hAnsi="Times New Roman" w:cs="Times New Roman"/>
          <w:sz w:val="24"/>
          <w:szCs w:val="24"/>
          <w:lang w:val="pt-BR"/>
        </w:rPr>
        <w:t>)</w:t>
      </w:r>
      <w:r w:rsidRPr="005A12B9">
        <w:rPr>
          <w:rFonts w:ascii="Times New Roman" w:hAnsi="Times New Roman" w:cs="Times New Roman"/>
          <w:sz w:val="24"/>
          <w:szCs w:val="24"/>
          <w:lang w:val="id-ID"/>
        </w:rPr>
        <w:t xml:space="preserve">. Penilaian yang dilakukan terhadap hasil tes adalah dengan memberikan skor pada aspek penilaian dalam kegiatan menulis karangan </w:t>
      </w:r>
      <w:r w:rsidR="00780641">
        <w:rPr>
          <w:rFonts w:ascii="Times New Roman" w:hAnsi="Times New Roman" w:cs="Times New Roman"/>
          <w:sz w:val="24"/>
          <w:szCs w:val="24"/>
          <w:lang w:val="id-ID"/>
        </w:rPr>
        <w:t>narasi sugestif</w:t>
      </w:r>
      <w:r w:rsidRPr="005A12B9">
        <w:rPr>
          <w:rFonts w:ascii="Times New Roman" w:hAnsi="Times New Roman" w:cs="Times New Roman"/>
          <w:sz w:val="24"/>
          <w:szCs w:val="24"/>
          <w:lang w:val="id-ID"/>
        </w:rPr>
        <w:t xml:space="preserve"> den</w:t>
      </w:r>
      <w:r w:rsidR="00780641">
        <w:rPr>
          <w:rFonts w:ascii="Times New Roman" w:hAnsi="Times New Roman" w:cs="Times New Roman"/>
          <w:sz w:val="24"/>
          <w:szCs w:val="24"/>
          <w:lang w:val="id-ID"/>
        </w:rPr>
        <w:t xml:space="preserve">gan 7 aspek penilaian yaitu </w:t>
      </w:r>
      <w:r w:rsidRPr="005A12B9">
        <w:rPr>
          <w:rFonts w:ascii="Times New Roman" w:hAnsi="Times New Roman" w:cs="Times New Roman"/>
          <w:sz w:val="24"/>
          <w:szCs w:val="24"/>
          <w:lang w:val="id-ID"/>
        </w:rPr>
        <w:t xml:space="preserve">Tema, Alur, </w:t>
      </w:r>
      <w:r w:rsidRPr="005A12B9">
        <w:rPr>
          <w:rFonts w:ascii="Times New Roman" w:hAnsi="Times New Roman" w:cs="Times New Roman"/>
          <w:sz w:val="24"/>
          <w:szCs w:val="24"/>
          <w:lang w:val="id-ID"/>
        </w:rPr>
        <w:lastRenderedPageBreak/>
        <w:t xml:space="preserve">Adanya unsur rangkaiam waktu dan tempat, Gaya: Pilihan struktur dan kosakata, suasana, watak, dan sudut pandang dengan total skor jika siswa mampu menulis karangan narasi sugestif dengan baik dengan nilai 100. Rentang nilai yang didapatkan </w:t>
      </w:r>
      <w:r w:rsidRPr="005A12B9">
        <w:rPr>
          <w:rFonts w:ascii="Times New Roman" w:hAnsi="Times New Roman" w:cs="Times New Roman"/>
          <w:i/>
          <w:sz w:val="24"/>
          <w:szCs w:val="24"/>
          <w:lang w:val="id-ID"/>
        </w:rPr>
        <w:t>siswa pada saat dilakukan pretes sebelum penerapan  metode pengaliran imaji (Image</w:t>
      </w:r>
      <w:r w:rsidRPr="005A12B9">
        <w:rPr>
          <w:rFonts w:ascii="Times New Roman" w:hAnsi="Times New Roman" w:cs="Times New Roman"/>
          <w:sz w:val="24"/>
          <w:szCs w:val="24"/>
          <w:lang w:val="id-ID"/>
        </w:rPr>
        <w:t xml:space="preserve"> Streaming)  adalah 85 untuk skor paling tinggi dan 40 untuk skor yang paling rendah.</w:t>
      </w:r>
    </w:p>
    <w:p w14:paraId="46A942D1" w14:textId="40EA67F2" w:rsidR="005A12B9" w:rsidRPr="005A12B9" w:rsidRDefault="00EA226B" w:rsidP="00EA226B">
      <w:pPr>
        <w:spacing w:line="360" w:lineRule="auto"/>
        <w:ind w:firstLine="600"/>
        <w:jc w:val="both"/>
        <w:rPr>
          <w:rFonts w:ascii="Times New Roman" w:hAnsi="Times New Roman" w:cs="Times New Roman"/>
          <w:sz w:val="24"/>
          <w:szCs w:val="24"/>
          <w:lang w:val="id-ID"/>
        </w:rPr>
      </w:pPr>
      <w:r>
        <w:rPr>
          <w:rFonts w:ascii="Times New Roman" w:hAnsi="Times New Roman" w:cs="Times New Roman"/>
          <w:sz w:val="24"/>
          <w:szCs w:val="24"/>
          <w:lang w:val="sv-SE"/>
        </w:rPr>
        <w:t>Kegiatan</w:t>
      </w:r>
      <w:r w:rsidR="005A12B9" w:rsidRPr="005A12B9">
        <w:rPr>
          <w:rFonts w:ascii="Times New Roman" w:hAnsi="Times New Roman" w:cs="Times New Roman"/>
          <w:sz w:val="24"/>
          <w:szCs w:val="24"/>
          <w:lang w:val="sv-SE"/>
        </w:rPr>
        <w:t xml:space="preserve"> penelitian ini penulis melakukan pretes me</w:t>
      </w:r>
      <w:r w:rsidR="00453E4A">
        <w:rPr>
          <w:rFonts w:ascii="Times New Roman" w:hAnsi="Times New Roman" w:cs="Times New Roman"/>
          <w:sz w:val="24"/>
          <w:szCs w:val="24"/>
          <w:lang w:val="sv-SE"/>
        </w:rPr>
        <w:t>nulis karangan narasi sugestif</w:t>
      </w:r>
      <w:r w:rsidR="005A12B9" w:rsidRPr="005A12B9">
        <w:rPr>
          <w:rFonts w:ascii="Times New Roman" w:hAnsi="Times New Roman" w:cs="Times New Roman"/>
          <w:sz w:val="24"/>
          <w:szCs w:val="24"/>
          <w:lang w:val="sv-SE"/>
        </w:rPr>
        <w:t xml:space="preserve"> sebelum penerapan model pembelajaran </w:t>
      </w:r>
      <w:r w:rsidR="005A12B9" w:rsidRPr="005A12B9">
        <w:rPr>
          <w:rFonts w:ascii="Times New Roman" w:hAnsi="Times New Roman" w:cs="Times New Roman"/>
          <w:sz w:val="24"/>
          <w:szCs w:val="24"/>
          <w:lang w:val="id-ID"/>
        </w:rPr>
        <w:t>konvensional. Penilaian yang dilakukan terhadap hasil tes adalah dengan memberikan skor pada aspek penilaian dalam kegiatan menulis karangan narasi sugestif dengan 7 aspek penilaian yaitu (1) Tema, (2) Alur, (3) Adanya unsur rangkaiam waktu dan tempat, (4) Gaya: Pilihan struktur dan kosakata, dan (5)  suasana,  (6) watak, dan (7) sudut pandang, dengan total skor jika siswa mampu men</w:t>
      </w:r>
      <w:r w:rsidR="00453E4A">
        <w:rPr>
          <w:rFonts w:ascii="Times New Roman" w:hAnsi="Times New Roman" w:cs="Times New Roman"/>
          <w:sz w:val="24"/>
          <w:szCs w:val="24"/>
          <w:lang w:val="id-ID"/>
        </w:rPr>
        <w:t>ulis karangan narasi sugestif</w:t>
      </w:r>
      <w:r w:rsidR="00453E4A">
        <w:rPr>
          <w:rFonts w:ascii="Times New Roman" w:hAnsi="Times New Roman" w:cs="Times New Roman"/>
          <w:sz w:val="24"/>
          <w:szCs w:val="24"/>
        </w:rPr>
        <w:t xml:space="preserve"> </w:t>
      </w:r>
      <w:r w:rsidR="005A12B9" w:rsidRPr="005A12B9">
        <w:rPr>
          <w:rFonts w:ascii="Times New Roman" w:hAnsi="Times New Roman" w:cs="Times New Roman"/>
          <w:sz w:val="24"/>
          <w:szCs w:val="24"/>
          <w:lang w:val="id-ID"/>
        </w:rPr>
        <w:t>dengan baik dengan nilai 100. Rentang nilai yang didapatkan siswa pada saat dilakukan pretes sebelum penerapan model konvensional adalah 80 untuk skor paling tinggi dan 40 untuk skor yang paling rendah.</w:t>
      </w:r>
    </w:p>
    <w:p w14:paraId="3E87702D" w14:textId="188FCD73" w:rsidR="005A12B9" w:rsidRDefault="00EA226B" w:rsidP="00EA226B">
      <w:pPr>
        <w:pStyle w:val="BodyTextIndent3"/>
        <w:tabs>
          <w:tab w:val="clear" w:pos="1800"/>
        </w:tabs>
        <w:spacing w:line="360" w:lineRule="auto"/>
        <w:ind w:left="0" w:firstLine="600"/>
        <w:rPr>
          <w:lang w:val="id-ID"/>
        </w:rPr>
      </w:pPr>
      <w:r>
        <w:t>Kegiatan</w:t>
      </w:r>
      <w:r w:rsidR="005A12B9" w:rsidRPr="005A12B9">
        <w:t xml:space="preserve"> penelitian ini penulis menggunakan tes menulis karangan narasi sugestif setelah penerapan metode pengaliran imaji (</w:t>
      </w:r>
      <w:r w:rsidR="005A12B9" w:rsidRPr="005A12B9">
        <w:rPr>
          <w:i/>
        </w:rPr>
        <w:t>Image Streaming</w:t>
      </w:r>
      <w:r w:rsidR="005A12B9" w:rsidRPr="005A12B9">
        <w:t>)</w:t>
      </w:r>
      <w:r w:rsidR="005A12B9" w:rsidRPr="005A12B9">
        <w:rPr>
          <w:lang w:val="id-ID"/>
        </w:rPr>
        <w:t>. Penilaian yang dilakukan terhadap hasil tes adalah dengan memberikan skor pada aspek penilaian dalam kegiatan menulis karangan narasi sugestif    dengan 7 aspek penilaian yaitu (1) Tema, (2) Alur, (3) Adanya unsur rangkaiam waktu dan tempat, (4) Gaya: Pilihan struktur dan kosakata, dan (5)  suasana,  (6) watak, dan (7) sudut pandang, dengan total skor jika siswa mampu menulis karangan narasi sugestif dengan baik dengan nilai 100. Rentang nilai yang didapatkan siswa pada saat dilakukan postes metode pengaliran imaji (</w:t>
      </w:r>
      <w:r w:rsidR="005A12B9" w:rsidRPr="005A12B9">
        <w:rPr>
          <w:i/>
          <w:lang w:val="id-ID"/>
        </w:rPr>
        <w:t>Image Streaming</w:t>
      </w:r>
      <w:r w:rsidR="005A12B9" w:rsidRPr="005A12B9">
        <w:rPr>
          <w:lang w:val="id-ID"/>
        </w:rPr>
        <w:t>)  adalah 95 untuk skor paling tinggi dan 50 untuk skor yang paling rendah.</w:t>
      </w:r>
    </w:p>
    <w:p w14:paraId="4680F19A" w14:textId="682369A8" w:rsidR="005A12B9" w:rsidRPr="004C2A64" w:rsidRDefault="005A12B9" w:rsidP="00EA226B">
      <w:pPr>
        <w:spacing w:line="360" w:lineRule="auto"/>
        <w:ind w:firstLine="720"/>
        <w:jc w:val="both"/>
        <w:rPr>
          <w:rFonts w:ascii="Times New Roman" w:hAnsi="Times New Roman" w:cs="Times New Roman"/>
          <w:sz w:val="24"/>
          <w:szCs w:val="24"/>
          <w:lang w:val="id-ID"/>
        </w:rPr>
      </w:pPr>
      <w:r w:rsidRPr="005A12B9">
        <w:rPr>
          <w:rFonts w:ascii="Times New Roman" w:hAnsi="Times New Roman" w:cs="Times New Roman"/>
          <w:sz w:val="24"/>
          <w:szCs w:val="24"/>
          <w:lang w:val="sv-SE"/>
        </w:rPr>
        <w:t xml:space="preserve">Dalam penelitian ini penulis menggunakan tes menulis karangan narasi sugestif    melalui model pembelajaran </w:t>
      </w:r>
      <w:r w:rsidRPr="005A12B9">
        <w:rPr>
          <w:rFonts w:ascii="Times New Roman" w:hAnsi="Times New Roman" w:cs="Times New Roman"/>
          <w:sz w:val="24"/>
          <w:szCs w:val="24"/>
          <w:lang w:val="id-ID"/>
        </w:rPr>
        <w:t>konvensional. Penilaian yang dilakukan terhadap hasil tes adalah dengan memberikan skor pada aspek penilaian dalam kegiatan menulis karangan narasi sugestif  dengan 7 aspek penilaian yaitu (1) Tema, (2) Alur, (3) Adanya unsur rangkaiam waktu dan tempat, (4) Gaya: Pilihan struktur dan kosakata, dan (5)  suasana, (6) watak, dan (7) sudut pandang, dengan total skor jika siswa mampu me</w:t>
      </w:r>
      <w:r w:rsidR="00453E4A">
        <w:rPr>
          <w:rFonts w:ascii="Times New Roman" w:hAnsi="Times New Roman" w:cs="Times New Roman"/>
          <w:sz w:val="24"/>
          <w:szCs w:val="24"/>
          <w:lang w:val="id-ID"/>
        </w:rPr>
        <w:t xml:space="preserve">nulis karangan </w:t>
      </w:r>
      <w:r w:rsidR="00453E4A">
        <w:rPr>
          <w:rFonts w:ascii="Times New Roman" w:hAnsi="Times New Roman" w:cs="Times New Roman"/>
          <w:sz w:val="24"/>
          <w:szCs w:val="24"/>
          <w:lang w:val="id-ID"/>
        </w:rPr>
        <w:lastRenderedPageBreak/>
        <w:t>narasi sugestif</w:t>
      </w:r>
      <w:r w:rsidRPr="005A12B9">
        <w:rPr>
          <w:rFonts w:ascii="Times New Roman" w:hAnsi="Times New Roman" w:cs="Times New Roman"/>
          <w:sz w:val="24"/>
          <w:szCs w:val="24"/>
          <w:lang w:val="id-ID"/>
        </w:rPr>
        <w:t xml:space="preserve"> dengan baik dengan nilai 100. Rentang nilai yang didapatkan siswa pada saat dilakukan postes model konvensional adalah 90 untuk skor paling tinggi dan 45 untuk skor yang paling rendah.</w:t>
      </w:r>
      <w:r w:rsidR="004C2A64">
        <w:rPr>
          <w:rFonts w:ascii="Times New Roman" w:hAnsi="Times New Roman" w:cs="Times New Roman"/>
          <w:sz w:val="24"/>
          <w:szCs w:val="24"/>
        </w:rPr>
        <w:t xml:space="preserve"> </w:t>
      </w:r>
      <w:r w:rsidRPr="005A12B9">
        <w:rPr>
          <w:rFonts w:ascii="Times New Roman" w:hAnsi="Times New Roman" w:cs="Times New Roman"/>
          <w:sz w:val="24"/>
          <w:szCs w:val="24"/>
          <w:lang w:val="sv-SE"/>
        </w:rPr>
        <w:t xml:space="preserve">Setelah diperoleh data pretes dan postes, kemudian dilakukan analisis  terhadap data tes menulis karangan narasi sugestif kelas kontrol. Hal ini dilakukan untuk mengetahui perbedaan antara pretes dan postes. </w:t>
      </w:r>
    </w:p>
    <w:p w14:paraId="059D7A1A" w14:textId="77777777" w:rsidR="005A12B9" w:rsidRPr="005A12B9" w:rsidRDefault="005A12B9" w:rsidP="00EA226B">
      <w:pPr>
        <w:spacing w:line="240" w:lineRule="auto"/>
        <w:ind w:firstLine="720"/>
        <w:jc w:val="both"/>
        <w:rPr>
          <w:rFonts w:ascii="Times New Roman" w:hAnsi="Times New Roman" w:cs="Times New Roman"/>
          <w:sz w:val="24"/>
          <w:szCs w:val="24"/>
          <w:lang w:val="id-ID"/>
        </w:rPr>
      </w:pPr>
      <w:r w:rsidRPr="005A12B9">
        <w:rPr>
          <w:rFonts w:ascii="Times New Roman" w:hAnsi="Times New Roman" w:cs="Times New Roman"/>
          <w:sz w:val="24"/>
          <w:szCs w:val="24"/>
          <w:lang w:val="id-ID"/>
        </w:rPr>
        <w:t>Setelah diketahui nilai yang diperoleh dari kelas eksperimen dan kelas kontrol, dilakukan pengujian mean kedua kelompok tersebut dengan menggunakan rumus sebagai berikut:</w:t>
      </w:r>
    </w:p>
    <w:p w14:paraId="0561E322" w14:textId="77777777" w:rsidR="005A12B9" w:rsidRPr="005A12B9" w:rsidRDefault="005A12B9" w:rsidP="00EA226B">
      <w:pPr>
        <w:spacing w:line="240" w:lineRule="auto"/>
        <w:ind w:left="720"/>
        <w:jc w:val="both"/>
        <w:rPr>
          <w:rFonts w:ascii="Times New Roman" w:hAnsi="Times New Roman" w:cs="Times New Roman"/>
          <w:sz w:val="24"/>
          <w:szCs w:val="24"/>
          <w:lang w:val="id-ID"/>
        </w:rPr>
      </w:pPr>
      <w:r w:rsidRPr="005A12B9">
        <w:rPr>
          <w:rFonts w:ascii="Times New Roman" w:hAnsi="Times New Roman" w:cs="Times New Roman"/>
          <w:position w:val="-80"/>
          <w:sz w:val="24"/>
          <w:szCs w:val="24"/>
          <w:lang w:val="id-ID"/>
        </w:rPr>
        <w:object w:dxaOrig="3340" w:dyaOrig="1180" w14:anchorId="1ADFA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59.25pt" o:ole="">
            <v:imagedata r:id="rId8" o:title=""/>
          </v:shape>
          <o:OLEObject Type="Embed" ProgID="Equation.3" ShapeID="_x0000_i1025" DrawAspect="Content" ObjectID="_1694672231" r:id="rId9"/>
        </w:object>
      </w:r>
    </w:p>
    <w:p w14:paraId="17533EDC" w14:textId="77777777" w:rsidR="005A12B9" w:rsidRPr="005A12B9" w:rsidRDefault="005A12B9" w:rsidP="00EA226B">
      <w:pPr>
        <w:spacing w:line="240" w:lineRule="auto"/>
        <w:ind w:left="720"/>
        <w:jc w:val="both"/>
        <w:rPr>
          <w:rFonts w:ascii="Times New Roman" w:hAnsi="Times New Roman" w:cs="Times New Roman"/>
          <w:sz w:val="24"/>
          <w:szCs w:val="24"/>
          <w:lang w:val="id-ID"/>
        </w:rPr>
      </w:pPr>
      <w:r w:rsidRPr="005A12B9">
        <w:rPr>
          <w:rFonts w:ascii="Times New Roman" w:hAnsi="Times New Roman" w:cs="Times New Roman"/>
          <w:position w:val="-68"/>
          <w:sz w:val="24"/>
          <w:szCs w:val="24"/>
          <w:lang w:val="id-ID"/>
        </w:rPr>
        <w:object w:dxaOrig="3519" w:dyaOrig="1060" w14:anchorId="11142087">
          <v:shape id="_x0000_i1026" type="#_x0000_t75" style="width:176.25pt;height:53.25pt" o:ole="">
            <v:imagedata r:id="rId10" o:title=""/>
          </v:shape>
          <o:OLEObject Type="Embed" ProgID="Equation.3" ShapeID="_x0000_i1026" DrawAspect="Content" ObjectID="_1694672232" r:id="rId11"/>
        </w:object>
      </w:r>
    </w:p>
    <w:p w14:paraId="6F9F378A" w14:textId="77777777" w:rsidR="005A12B9" w:rsidRPr="005A12B9" w:rsidRDefault="005A12B9" w:rsidP="00EA226B">
      <w:pPr>
        <w:spacing w:line="240" w:lineRule="auto"/>
        <w:ind w:left="720"/>
        <w:jc w:val="both"/>
        <w:rPr>
          <w:rFonts w:ascii="Times New Roman" w:hAnsi="Times New Roman" w:cs="Times New Roman"/>
          <w:sz w:val="24"/>
          <w:szCs w:val="24"/>
          <w:lang w:val="id-ID"/>
        </w:rPr>
      </w:pPr>
      <w:r w:rsidRPr="005A12B9">
        <w:rPr>
          <w:rFonts w:ascii="Times New Roman" w:hAnsi="Times New Roman" w:cs="Times New Roman"/>
          <w:position w:val="-68"/>
          <w:sz w:val="24"/>
          <w:szCs w:val="24"/>
          <w:lang w:val="id-ID"/>
        </w:rPr>
        <w:object w:dxaOrig="2140" w:dyaOrig="1060" w14:anchorId="4C309EA1">
          <v:shape id="_x0000_i1027" type="#_x0000_t75" style="width:107.25pt;height:53.25pt" o:ole="">
            <v:imagedata r:id="rId12" o:title=""/>
          </v:shape>
          <o:OLEObject Type="Embed" ProgID="Equation.3" ShapeID="_x0000_i1027" DrawAspect="Content" ObjectID="_1694672233" r:id="rId13"/>
        </w:object>
      </w:r>
    </w:p>
    <w:p w14:paraId="4A229D1F" w14:textId="77777777" w:rsidR="005A12B9" w:rsidRPr="005A12B9" w:rsidRDefault="005A12B9" w:rsidP="00EA226B">
      <w:pPr>
        <w:spacing w:line="240" w:lineRule="auto"/>
        <w:ind w:left="720"/>
        <w:jc w:val="both"/>
        <w:rPr>
          <w:rFonts w:ascii="Times New Roman" w:hAnsi="Times New Roman" w:cs="Times New Roman"/>
          <w:sz w:val="24"/>
          <w:szCs w:val="24"/>
          <w:lang w:val="id-ID"/>
        </w:rPr>
      </w:pPr>
      <w:r w:rsidRPr="005A12B9">
        <w:rPr>
          <w:rFonts w:ascii="Times New Roman" w:hAnsi="Times New Roman" w:cs="Times New Roman"/>
          <w:position w:val="-68"/>
          <w:sz w:val="24"/>
          <w:szCs w:val="24"/>
          <w:lang w:val="id-ID"/>
        </w:rPr>
        <w:object w:dxaOrig="2320" w:dyaOrig="1060" w14:anchorId="00425A30">
          <v:shape id="_x0000_i1028" type="#_x0000_t75" style="width:116.25pt;height:53.25pt" o:ole="">
            <v:imagedata r:id="rId14" o:title=""/>
          </v:shape>
          <o:OLEObject Type="Embed" ProgID="Equation.3" ShapeID="_x0000_i1028" DrawAspect="Content" ObjectID="_1694672234" r:id="rId15"/>
        </w:object>
      </w:r>
    </w:p>
    <w:p w14:paraId="2CF28EFF" w14:textId="77777777" w:rsidR="005A12B9" w:rsidRPr="005A12B9" w:rsidRDefault="005A12B9" w:rsidP="00EA226B">
      <w:pPr>
        <w:spacing w:line="240" w:lineRule="auto"/>
        <w:ind w:left="720"/>
        <w:jc w:val="both"/>
        <w:rPr>
          <w:rFonts w:ascii="Times New Roman" w:hAnsi="Times New Roman" w:cs="Times New Roman"/>
          <w:sz w:val="24"/>
          <w:szCs w:val="24"/>
          <w:lang w:val="id-ID"/>
        </w:rPr>
      </w:pPr>
      <w:r w:rsidRPr="005A12B9">
        <w:rPr>
          <w:rFonts w:ascii="Times New Roman" w:hAnsi="Times New Roman" w:cs="Times New Roman"/>
          <w:position w:val="-32"/>
          <w:sz w:val="24"/>
          <w:szCs w:val="24"/>
          <w:lang w:val="id-ID"/>
        </w:rPr>
        <w:object w:dxaOrig="2079" w:dyaOrig="700" w14:anchorId="0C8A92CC">
          <v:shape id="_x0000_i1029" type="#_x0000_t75" style="width:104.25pt;height:35.25pt" o:ole="">
            <v:imagedata r:id="rId16" o:title=""/>
          </v:shape>
          <o:OLEObject Type="Embed" ProgID="Equation.3" ShapeID="_x0000_i1029" DrawAspect="Content" ObjectID="_1694672235" r:id="rId17"/>
        </w:object>
      </w:r>
    </w:p>
    <w:p w14:paraId="70649337" w14:textId="77777777" w:rsidR="005A12B9" w:rsidRPr="005A12B9" w:rsidRDefault="005A12B9" w:rsidP="00EA226B">
      <w:pPr>
        <w:spacing w:line="240" w:lineRule="auto"/>
        <w:ind w:left="720"/>
        <w:jc w:val="both"/>
        <w:rPr>
          <w:rFonts w:ascii="Times New Roman" w:hAnsi="Times New Roman" w:cs="Times New Roman"/>
          <w:sz w:val="24"/>
          <w:szCs w:val="24"/>
          <w:lang w:val="id-ID"/>
        </w:rPr>
      </w:pPr>
      <w:r w:rsidRPr="005A12B9">
        <w:rPr>
          <w:rFonts w:ascii="Times New Roman" w:hAnsi="Times New Roman" w:cs="Times New Roman"/>
          <w:position w:val="-28"/>
          <w:sz w:val="24"/>
          <w:szCs w:val="24"/>
          <w:lang w:val="id-ID"/>
        </w:rPr>
        <w:object w:dxaOrig="1400" w:dyaOrig="660" w14:anchorId="3B2E47CB">
          <v:shape id="_x0000_i1030" type="#_x0000_t75" style="width:69.75pt;height:33pt" o:ole="">
            <v:imagedata r:id="rId18" o:title=""/>
          </v:shape>
          <o:OLEObject Type="Embed" ProgID="Equation.3" ShapeID="_x0000_i1030" DrawAspect="Content" ObjectID="_1694672236" r:id="rId19"/>
        </w:object>
      </w:r>
    </w:p>
    <w:p w14:paraId="5D70A93A" w14:textId="77777777" w:rsidR="005A12B9" w:rsidRPr="005A12B9" w:rsidRDefault="005A12B9" w:rsidP="00EA226B">
      <w:pPr>
        <w:spacing w:line="240" w:lineRule="auto"/>
        <w:ind w:left="720"/>
        <w:jc w:val="both"/>
        <w:rPr>
          <w:rFonts w:ascii="Times New Roman" w:hAnsi="Times New Roman" w:cs="Times New Roman"/>
          <w:sz w:val="24"/>
          <w:szCs w:val="24"/>
          <w:lang w:val="id-ID"/>
        </w:rPr>
      </w:pPr>
      <w:r w:rsidRPr="005A12B9">
        <w:rPr>
          <w:rFonts w:ascii="Times New Roman" w:hAnsi="Times New Roman" w:cs="Times New Roman"/>
          <w:position w:val="-28"/>
          <w:sz w:val="24"/>
          <w:szCs w:val="24"/>
          <w:lang w:val="id-ID"/>
        </w:rPr>
        <w:object w:dxaOrig="840" w:dyaOrig="660" w14:anchorId="79851AFD">
          <v:shape id="_x0000_i1031" type="#_x0000_t75" style="width:42pt;height:33pt" o:ole="">
            <v:imagedata r:id="rId20" o:title=""/>
          </v:shape>
          <o:OLEObject Type="Embed" ProgID="Equation.3" ShapeID="_x0000_i1031" DrawAspect="Content" ObjectID="_1694672237" r:id="rId21"/>
        </w:object>
      </w:r>
      <w:r w:rsidRPr="005A12B9">
        <w:rPr>
          <w:rFonts w:ascii="Times New Roman" w:hAnsi="Times New Roman" w:cs="Times New Roman"/>
          <w:sz w:val="24"/>
          <w:szCs w:val="24"/>
          <w:lang w:val="id-ID"/>
        </w:rPr>
        <w:t>=3,115384615</w:t>
      </w:r>
      <w:r w:rsidRPr="005A12B9">
        <w:rPr>
          <w:rFonts w:ascii="Times New Roman" w:hAnsi="Times New Roman" w:cs="Times New Roman"/>
          <w:sz w:val="24"/>
          <w:szCs w:val="24"/>
          <w:lang w:val="id-ID"/>
        </w:rPr>
        <w:tab/>
        <w:t>= 3,12</w:t>
      </w:r>
    </w:p>
    <w:p w14:paraId="461906D6" w14:textId="164FE3C0" w:rsidR="005A12B9" w:rsidRPr="005A12B9" w:rsidRDefault="00EA226B" w:rsidP="00EA226B">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Berdasarkan</w:t>
      </w:r>
      <w:r w:rsidR="005A12B9" w:rsidRPr="005A12B9">
        <w:rPr>
          <w:rFonts w:ascii="Times New Roman" w:hAnsi="Times New Roman" w:cs="Times New Roman"/>
          <w:sz w:val="24"/>
          <w:szCs w:val="24"/>
          <w:lang w:val="id-ID"/>
        </w:rPr>
        <w:t xml:space="preserve"> perhitungan di atas maka di peroleh t</w:t>
      </w:r>
      <w:r w:rsidR="005A12B9" w:rsidRPr="005A12B9">
        <w:rPr>
          <w:rFonts w:ascii="Times New Roman" w:hAnsi="Times New Roman" w:cs="Times New Roman"/>
          <w:sz w:val="24"/>
          <w:szCs w:val="24"/>
          <w:vertAlign w:val="subscript"/>
          <w:lang w:val="id-ID"/>
        </w:rPr>
        <w:t>0</w:t>
      </w:r>
      <w:r w:rsidR="005A12B9" w:rsidRPr="005A12B9">
        <w:rPr>
          <w:rFonts w:ascii="Times New Roman" w:hAnsi="Times New Roman" w:cs="Times New Roman"/>
          <w:sz w:val="24"/>
          <w:szCs w:val="24"/>
          <w:lang w:val="id-ID"/>
        </w:rPr>
        <w:t xml:space="preserve"> = 3,12. Hasil ini dikonsultasikan dengan tabel t pada taraf signifikan 5% harga yang diperoleh adalah 2,00, sedangkan pada taraf signifikan 1% diperoleh harga t</w:t>
      </w:r>
      <w:r w:rsidR="005A12B9" w:rsidRPr="005A12B9">
        <w:rPr>
          <w:rFonts w:ascii="Times New Roman" w:hAnsi="Times New Roman" w:cs="Times New Roman"/>
          <w:sz w:val="24"/>
          <w:szCs w:val="24"/>
          <w:vertAlign w:val="subscript"/>
          <w:lang w:val="id-ID"/>
        </w:rPr>
        <w:t>1</w:t>
      </w:r>
      <w:r w:rsidR="005A12B9" w:rsidRPr="005A12B9">
        <w:rPr>
          <w:rFonts w:ascii="Times New Roman" w:hAnsi="Times New Roman" w:cs="Times New Roman"/>
          <w:sz w:val="24"/>
          <w:szCs w:val="24"/>
          <w:lang w:val="id-ID"/>
        </w:rPr>
        <w:t xml:space="preserve"> = 2,65, hal ini menunjukkan bahwa </w:t>
      </w:r>
      <w:r w:rsidR="005A12B9" w:rsidRPr="005A12B9">
        <w:rPr>
          <w:rFonts w:ascii="Times New Roman" w:hAnsi="Times New Roman" w:cs="Times New Roman"/>
          <w:sz w:val="24"/>
          <w:szCs w:val="24"/>
          <w:lang w:val="id-ID"/>
        </w:rPr>
        <w:lastRenderedPageBreak/>
        <w:t>hasil perhitungan t</w:t>
      </w:r>
      <w:r w:rsidR="005A12B9" w:rsidRPr="005A12B9">
        <w:rPr>
          <w:rFonts w:ascii="Times New Roman" w:hAnsi="Times New Roman" w:cs="Times New Roman"/>
          <w:sz w:val="24"/>
          <w:szCs w:val="24"/>
          <w:vertAlign w:val="subscript"/>
          <w:lang w:val="id-ID"/>
        </w:rPr>
        <w:t>0</w:t>
      </w:r>
      <w:r w:rsidR="005A12B9" w:rsidRPr="005A12B9">
        <w:rPr>
          <w:rFonts w:ascii="Times New Roman" w:hAnsi="Times New Roman" w:cs="Times New Roman"/>
          <w:sz w:val="24"/>
          <w:szCs w:val="24"/>
          <w:lang w:val="id-ID"/>
        </w:rPr>
        <w:t xml:space="preserve"> lebih besar daripada t</w:t>
      </w:r>
      <w:r w:rsidR="005A12B9" w:rsidRPr="005A12B9">
        <w:rPr>
          <w:rFonts w:ascii="Times New Roman" w:hAnsi="Times New Roman" w:cs="Times New Roman"/>
          <w:sz w:val="24"/>
          <w:szCs w:val="24"/>
          <w:vertAlign w:val="subscript"/>
          <w:lang w:val="id-ID"/>
        </w:rPr>
        <w:t>t</w:t>
      </w:r>
      <w:r w:rsidR="005A12B9" w:rsidRPr="005A12B9">
        <w:rPr>
          <w:rFonts w:ascii="Times New Roman" w:hAnsi="Times New Roman" w:cs="Times New Roman"/>
          <w:sz w:val="24"/>
          <w:szCs w:val="24"/>
          <w:lang w:val="id-ID"/>
        </w:rPr>
        <w:t>, baik pada taraf signifikan 5% maupun 1%. Hasil perhitungan uji coba perbedaan rata-rata nilai ini dapat ditulis seperti di bawah ini:</w:t>
      </w:r>
    </w:p>
    <w:p w14:paraId="492827BE" w14:textId="77777777" w:rsidR="005A12B9" w:rsidRPr="005A12B9" w:rsidRDefault="005A12B9" w:rsidP="00EA226B">
      <w:pPr>
        <w:spacing w:line="240" w:lineRule="auto"/>
        <w:ind w:left="720"/>
        <w:jc w:val="both"/>
        <w:rPr>
          <w:rFonts w:ascii="Times New Roman" w:hAnsi="Times New Roman" w:cs="Times New Roman"/>
          <w:sz w:val="24"/>
          <w:szCs w:val="24"/>
          <w:lang w:val="sv-SE"/>
        </w:rPr>
      </w:pPr>
      <w:r w:rsidRPr="005A12B9">
        <w:rPr>
          <w:rFonts w:ascii="Times New Roman" w:hAnsi="Times New Roman" w:cs="Times New Roman"/>
          <w:sz w:val="24"/>
          <w:szCs w:val="24"/>
          <w:lang w:val="sv-SE"/>
        </w:rPr>
        <w:t>t</w:t>
      </w:r>
      <w:r w:rsidRPr="005A12B9">
        <w:rPr>
          <w:rFonts w:ascii="Times New Roman" w:hAnsi="Times New Roman" w:cs="Times New Roman"/>
          <w:sz w:val="24"/>
          <w:szCs w:val="24"/>
          <w:vertAlign w:val="subscript"/>
          <w:lang w:val="sv-SE"/>
        </w:rPr>
        <w:t>0</w:t>
      </w:r>
      <w:r w:rsidRPr="005A12B9">
        <w:rPr>
          <w:rFonts w:ascii="Times New Roman" w:hAnsi="Times New Roman" w:cs="Times New Roman"/>
          <w:sz w:val="24"/>
          <w:szCs w:val="24"/>
          <w:lang w:val="sv-SE"/>
        </w:rPr>
        <w:tab/>
        <w:t>&gt;</w:t>
      </w:r>
      <w:r w:rsidRPr="005A12B9">
        <w:rPr>
          <w:rFonts w:ascii="Times New Roman" w:hAnsi="Times New Roman" w:cs="Times New Roman"/>
          <w:sz w:val="24"/>
          <w:szCs w:val="24"/>
          <w:lang w:val="sv-SE"/>
        </w:rPr>
        <w:tab/>
        <w:t>5%</w:t>
      </w:r>
      <w:r w:rsidRPr="005A12B9">
        <w:rPr>
          <w:rFonts w:ascii="Times New Roman" w:hAnsi="Times New Roman" w:cs="Times New Roman"/>
          <w:sz w:val="24"/>
          <w:szCs w:val="24"/>
          <w:lang w:val="sv-SE"/>
        </w:rPr>
        <w:tab/>
        <w:t xml:space="preserve">dan </w:t>
      </w:r>
      <w:r w:rsidRPr="005A12B9">
        <w:rPr>
          <w:rFonts w:ascii="Times New Roman" w:hAnsi="Times New Roman" w:cs="Times New Roman"/>
          <w:sz w:val="24"/>
          <w:szCs w:val="24"/>
          <w:lang w:val="sv-SE"/>
        </w:rPr>
        <w:tab/>
        <w:t>t</w:t>
      </w:r>
      <w:r w:rsidRPr="005A12B9">
        <w:rPr>
          <w:rFonts w:ascii="Times New Roman" w:hAnsi="Times New Roman" w:cs="Times New Roman"/>
          <w:sz w:val="24"/>
          <w:szCs w:val="24"/>
          <w:vertAlign w:val="subscript"/>
          <w:lang w:val="sv-SE"/>
        </w:rPr>
        <w:t>0</w:t>
      </w:r>
      <w:r w:rsidRPr="005A12B9">
        <w:rPr>
          <w:rFonts w:ascii="Times New Roman" w:hAnsi="Times New Roman" w:cs="Times New Roman"/>
          <w:sz w:val="24"/>
          <w:szCs w:val="24"/>
          <w:lang w:val="sv-SE"/>
        </w:rPr>
        <w:tab/>
        <w:t>&gt;</w:t>
      </w:r>
      <w:r w:rsidRPr="005A12B9">
        <w:rPr>
          <w:rFonts w:ascii="Times New Roman" w:hAnsi="Times New Roman" w:cs="Times New Roman"/>
          <w:sz w:val="24"/>
          <w:szCs w:val="24"/>
          <w:lang w:val="sv-SE"/>
        </w:rPr>
        <w:tab/>
        <w:t>1%  atau</w:t>
      </w:r>
    </w:p>
    <w:p w14:paraId="2489825C" w14:textId="77777777" w:rsidR="005A12B9" w:rsidRPr="005A12B9" w:rsidRDefault="005A12B9" w:rsidP="00EA226B">
      <w:pPr>
        <w:spacing w:line="240" w:lineRule="auto"/>
        <w:ind w:left="720"/>
        <w:jc w:val="both"/>
        <w:rPr>
          <w:rFonts w:ascii="Times New Roman" w:hAnsi="Times New Roman" w:cs="Times New Roman"/>
          <w:sz w:val="24"/>
          <w:szCs w:val="24"/>
          <w:lang w:val="sv-SE"/>
        </w:rPr>
      </w:pPr>
      <w:r w:rsidRPr="005A12B9">
        <w:rPr>
          <w:rFonts w:ascii="Times New Roman" w:hAnsi="Times New Roman" w:cs="Times New Roman"/>
          <w:sz w:val="24"/>
          <w:szCs w:val="24"/>
          <w:lang w:val="sv-SE"/>
        </w:rPr>
        <w:t>3,12</w:t>
      </w:r>
      <w:r w:rsidRPr="005A12B9">
        <w:rPr>
          <w:rFonts w:ascii="Times New Roman" w:hAnsi="Times New Roman" w:cs="Times New Roman"/>
          <w:sz w:val="24"/>
          <w:szCs w:val="24"/>
          <w:lang w:val="sv-SE"/>
        </w:rPr>
        <w:tab/>
        <w:t>&gt;</w:t>
      </w:r>
      <w:r w:rsidRPr="005A12B9">
        <w:rPr>
          <w:rFonts w:ascii="Times New Roman" w:hAnsi="Times New Roman" w:cs="Times New Roman"/>
          <w:sz w:val="24"/>
          <w:szCs w:val="24"/>
          <w:lang w:val="sv-SE"/>
        </w:rPr>
        <w:tab/>
        <w:t>2,00</w:t>
      </w:r>
      <w:r w:rsidRPr="005A12B9">
        <w:rPr>
          <w:rFonts w:ascii="Times New Roman" w:hAnsi="Times New Roman" w:cs="Times New Roman"/>
          <w:sz w:val="24"/>
          <w:szCs w:val="24"/>
          <w:lang w:val="sv-SE"/>
        </w:rPr>
        <w:tab/>
        <w:t xml:space="preserve">dan </w:t>
      </w:r>
      <w:r w:rsidRPr="005A12B9">
        <w:rPr>
          <w:rFonts w:ascii="Times New Roman" w:hAnsi="Times New Roman" w:cs="Times New Roman"/>
          <w:sz w:val="24"/>
          <w:szCs w:val="24"/>
          <w:lang w:val="sv-SE"/>
        </w:rPr>
        <w:tab/>
        <w:t>3,12</w:t>
      </w:r>
      <w:r w:rsidRPr="005A12B9">
        <w:rPr>
          <w:rFonts w:ascii="Times New Roman" w:hAnsi="Times New Roman" w:cs="Times New Roman"/>
          <w:sz w:val="24"/>
          <w:szCs w:val="24"/>
          <w:lang w:val="sv-SE"/>
        </w:rPr>
        <w:tab/>
        <w:t>&gt;</w:t>
      </w:r>
      <w:r w:rsidRPr="005A12B9">
        <w:rPr>
          <w:rFonts w:ascii="Times New Roman" w:hAnsi="Times New Roman" w:cs="Times New Roman"/>
          <w:sz w:val="24"/>
          <w:szCs w:val="24"/>
          <w:lang w:val="sv-SE"/>
        </w:rPr>
        <w:tab/>
        <w:t>2,65</w:t>
      </w:r>
      <w:r w:rsidRPr="005A12B9">
        <w:rPr>
          <w:rFonts w:ascii="Times New Roman" w:hAnsi="Times New Roman" w:cs="Times New Roman"/>
          <w:sz w:val="24"/>
          <w:szCs w:val="24"/>
          <w:lang w:val="sv-SE"/>
        </w:rPr>
        <w:tab/>
      </w:r>
    </w:p>
    <w:p w14:paraId="11AAD35D" w14:textId="1F94084A" w:rsidR="005A12B9" w:rsidRPr="004C2A64" w:rsidRDefault="005A12B9" w:rsidP="00EA226B">
      <w:pPr>
        <w:spacing w:line="360" w:lineRule="auto"/>
        <w:ind w:firstLine="720"/>
        <w:jc w:val="both"/>
        <w:rPr>
          <w:rFonts w:ascii="Times New Roman" w:hAnsi="Times New Roman" w:cs="Times New Roman"/>
          <w:sz w:val="24"/>
          <w:szCs w:val="24"/>
          <w:lang w:val="sv-SE"/>
        </w:rPr>
      </w:pPr>
      <w:r w:rsidRPr="005A12B9">
        <w:rPr>
          <w:rFonts w:ascii="Times New Roman" w:hAnsi="Times New Roman" w:cs="Times New Roman"/>
          <w:sz w:val="24"/>
          <w:szCs w:val="24"/>
          <w:lang w:val="sv-SE"/>
        </w:rPr>
        <w:t xml:space="preserve">Dengan demikian, pada taraf signifikan 5% dan 1% penerapan </w:t>
      </w:r>
      <w:r w:rsidRPr="005A12B9">
        <w:rPr>
          <w:rFonts w:ascii="Times New Roman" w:hAnsi="Times New Roman" w:cs="Times New Roman"/>
          <w:sz w:val="24"/>
          <w:szCs w:val="24"/>
          <w:lang w:val="id-ID"/>
        </w:rPr>
        <w:t>metode pengaliran imaji (</w:t>
      </w:r>
      <w:r w:rsidRPr="005A12B9">
        <w:rPr>
          <w:rFonts w:ascii="Times New Roman" w:hAnsi="Times New Roman" w:cs="Times New Roman"/>
          <w:i/>
          <w:sz w:val="24"/>
          <w:szCs w:val="24"/>
          <w:lang w:val="id-ID"/>
        </w:rPr>
        <w:t>Image Streaming</w:t>
      </w:r>
      <w:r w:rsidRPr="005A12B9">
        <w:rPr>
          <w:rFonts w:ascii="Times New Roman" w:hAnsi="Times New Roman" w:cs="Times New Roman"/>
          <w:sz w:val="24"/>
          <w:szCs w:val="24"/>
          <w:lang w:val="id-ID"/>
        </w:rPr>
        <w:t>) lebih berpengaruh dibandingkan dengan metode pembelajaran konvensional dalam kemampuan menulis karangan narasi sugestif pada sisiwa kelas VII SMP Negeri L Sidoharjo.</w:t>
      </w:r>
      <w:r w:rsidRPr="005A12B9">
        <w:rPr>
          <w:rFonts w:ascii="Times New Roman" w:hAnsi="Times New Roman" w:cs="Times New Roman"/>
          <w:sz w:val="24"/>
          <w:szCs w:val="24"/>
          <w:lang w:val="sv-SE"/>
        </w:rPr>
        <w:t xml:space="preserve"> </w:t>
      </w:r>
      <w:r w:rsidRPr="005A12B9">
        <w:rPr>
          <w:rFonts w:ascii="Times New Roman" w:hAnsi="Times New Roman" w:cs="Times New Roman"/>
          <w:sz w:val="24"/>
          <w:szCs w:val="24"/>
          <w:lang w:val="id-ID"/>
        </w:rPr>
        <w:t>Dengan kata lain terdapat perbedaan yang signifikan antara kelompok eksperimen dan kelompok kontrol.</w:t>
      </w:r>
      <w:r w:rsidR="004C2A64">
        <w:rPr>
          <w:rFonts w:ascii="Times New Roman" w:hAnsi="Times New Roman" w:cs="Times New Roman"/>
          <w:sz w:val="24"/>
          <w:szCs w:val="24"/>
          <w:lang w:val="sv-SE"/>
        </w:rPr>
        <w:t xml:space="preserve"> </w:t>
      </w:r>
      <w:r w:rsidRPr="005A12B9">
        <w:rPr>
          <w:rFonts w:ascii="Times New Roman" w:hAnsi="Times New Roman" w:cs="Times New Roman"/>
          <w:sz w:val="24"/>
          <w:szCs w:val="24"/>
          <w:lang w:val="id-ID"/>
        </w:rPr>
        <w:t xml:space="preserve">Data pendukung yang dipergunakan dalam penelitian ini adalah data hasil wawancara. Kegiatan wawancra ditujukan pada guru yang mengajar  Bahasa dan Sastra Indonesia di kelas VII SMP Negeri L Sidoharjo. Tujuannya untuk mengetahui tentang pelaksanaan pembelajaran materi menulis karangan narasi sugestif.  </w:t>
      </w:r>
    </w:p>
    <w:p w14:paraId="53EDA637" w14:textId="0D0ECD69" w:rsidR="005A12B9" w:rsidRPr="00F71EA3" w:rsidRDefault="005A12B9" w:rsidP="00EA226B">
      <w:pPr>
        <w:spacing w:after="0" w:line="360" w:lineRule="auto"/>
        <w:jc w:val="both"/>
        <w:rPr>
          <w:rFonts w:ascii="Times New Roman" w:hAnsi="Times New Roman" w:cs="Times New Roman"/>
          <w:b/>
          <w:sz w:val="24"/>
          <w:szCs w:val="24"/>
          <w:lang w:val="id-ID"/>
        </w:rPr>
      </w:pPr>
      <w:r w:rsidRPr="00F71EA3">
        <w:rPr>
          <w:rFonts w:ascii="Times New Roman" w:hAnsi="Times New Roman" w:cs="Times New Roman"/>
          <w:b/>
          <w:sz w:val="24"/>
          <w:szCs w:val="24"/>
          <w:lang w:val="id-ID"/>
        </w:rPr>
        <w:t xml:space="preserve">Pembahasan </w:t>
      </w:r>
    </w:p>
    <w:p w14:paraId="47ACAC38" w14:textId="77777777" w:rsidR="005A12B9" w:rsidRPr="005A12B9" w:rsidRDefault="005A12B9" w:rsidP="00EA226B">
      <w:pPr>
        <w:spacing w:line="360" w:lineRule="auto"/>
        <w:jc w:val="both"/>
        <w:rPr>
          <w:rFonts w:ascii="Times New Roman" w:hAnsi="Times New Roman" w:cs="Times New Roman"/>
          <w:sz w:val="24"/>
          <w:szCs w:val="24"/>
          <w:lang w:val="id-ID"/>
        </w:rPr>
      </w:pPr>
      <w:r w:rsidRPr="005A12B9">
        <w:rPr>
          <w:rFonts w:ascii="Times New Roman" w:hAnsi="Times New Roman" w:cs="Times New Roman"/>
          <w:sz w:val="24"/>
          <w:szCs w:val="24"/>
          <w:vertAlign w:val="subscript"/>
          <w:lang w:val="id-ID"/>
        </w:rPr>
        <w:tab/>
      </w:r>
      <w:r w:rsidRPr="004C2A64">
        <w:rPr>
          <w:rFonts w:ascii="Times New Roman" w:hAnsi="Times New Roman" w:cs="Times New Roman"/>
          <w:iCs/>
          <w:sz w:val="24"/>
          <w:szCs w:val="24"/>
          <w:lang w:val="id-ID"/>
        </w:rPr>
        <w:t>Berdasarkan hasil penelitian yang telah dilakukan, ternyata metode pengaliran imaji (</w:t>
      </w:r>
      <w:r w:rsidRPr="004C2A64">
        <w:rPr>
          <w:rFonts w:ascii="Times New Roman" w:hAnsi="Times New Roman" w:cs="Times New Roman"/>
          <w:i/>
          <w:sz w:val="24"/>
          <w:szCs w:val="24"/>
          <w:lang w:val="id-ID"/>
        </w:rPr>
        <w:t>Image Streaming</w:t>
      </w:r>
      <w:r w:rsidRPr="004C2A64">
        <w:rPr>
          <w:rFonts w:ascii="Times New Roman" w:hAnsi="Times New Roman" w:cs="Times New Roman"/>
          <w:iCs/>
          <w:sz w:val="24"/>
          <w:szCs w:val="24"/>
          <w:lang w:val="id-ID"/>
        </w:rPr>
        <w:t>)</w:t>
      </w:r>
      <w:r w:rsidRPr="005A12B9">
        <w:rPr>
          <w:rFonts w:ascii="Times New Roman" w:hAnsi="Times New Roman" w:cs="Times New Roman"/>
          <w:sz w:val="24"/>
          <w:szCs w:val="24"/>
          <w:lang w:val="id-ID"/>
        </w:rPr>
        <w:t xml:space="preserve">  memiliki kelebihan dibandingkan dengan model pembelajaran konvensional, karena adanya pengaruh yang cukup berarti  terhadap tingkat kemampuan siswa. Hal itu terbukti dari hasil analisis data yang diperoleh siswa dari kelas eksperimen melalui metode pengaliran imaji (</w:t>
      </w:r>
      <w:r w:rsidRPr="005A12B9">
        <w:rPr>
          <w:rFonts w:ascii="Times New Roman" w:hAnsi="Times New Roman" w:cs="Times New Roman"/>
          <w:i/>
          <w:sz w:val="24"/>
          <w:szCs w:val="24"/>
          <w:lang w:val="id-ID"/>
        </w:rPr>
        <w:t>Image Streaming</w:t>
      </w:r>
      <w:r w:rsidRPr="005A12B9">
        <w:rPr>
          <w:rFonts w:ascii="Times New Roman" w:hAnsi="Times New Roman" w:cs="Times New Roman"/>
          <w:sz w:val="24"/>
          <w:szCs w:val="24"/>
          <w:lang w:val="id-ID"/>
        </w:rPr>
        <w:t>) menunjukkan skor rata-rata siswa lebih besar dibandingkan  dengan skor rata-rata siswa kelas kontrol yang mendapat pengajaran melalui model   konvensional.</w:t>
      </w:r>
    </w:p>
    <w:p w14:paraId="4657B04B" w14:textId="77777777" w:rsidR="005A12B9" w:rsidRPr="005A12B9" w:rsidRDefault="005A12B9" w:rsidP="00EA226B">
      <w:pPr>
        <w:spacing w:line="360" w:lineRule="auto"/>
        <w:ind w:firstLine="720"/>
        <w:jc w:val="both"/>
        <w:rPr>
          <w:rFonts w:ascii="Times New Roman" w:hAnsi="Times New Roman" w:cs="Times New Roman"/>
          <w:sz w:val="24"/>
          <w:szCs w:val="24"/>
          <w:lang w:val="id-ID"/>
        </w:rPr>
      </w:pPr>
      <w:r w:rsidRPr="005A12B9">
        <w:rPr>
          <w:rFonts w:ascii="Times New Roman" w:hAnsi="Times New Roman" w:cs="Times New Roman"/>
          <w:sz w:val="24"/>
          <w:szCs w:val="24"/>
          <w:lang w:val="id-ID"/>
        </w:rPr>
        <w:t>Dari perhitungan tersebut diperoleh t</w:t>
      </w:r>
      <w:r w:rsidRPr="005A12B9">
        <w:rPr>
          <w:rFonts w:ascii="Times New Roman" w:hAnsi="Times New Roman" w:cs="Times New Roman"/>
          <w:sz w:val="24"/>
          <w:szCs w:val="24"/>
          <w:vertAlign w:val="subscript"/>
          <w:lang w:val="id-ID"/>
        </w:rPr>
        <w:t>0</w:t>
      </w:r>
      <w:r w:rsidRPr="005A12B9">
        <w:rPr>
          <w:rFonts w:ascii="Times New Roman" w:hAnsi="Times New Roman" w:cs="Times New Roman"/>
          <w:sz w:val="24"/>
          <w:szCs w:val="24"/>
          <w:lang w:val="id-ID"/>
        </w:rPr>
        <w:t xml:space="preserve"> = 3,12. Hasil ini dikonsultasikan dengan tabel t pada taraf signifikan 5% harga yang diperoleh adalah 2,00, sedangkan pada taraf signifikan 1% diperoleh harga t</w:t>
      </w:r>
      <w:r w:rsidRPr="005A12B9">
        <w:rPr>
          <w:rFonts w:ascii="Times New Roman" w:hAnsi="Times New Roman" w:cs="Times New Roman"/>
          <w:sz w:val="24"/>
          <w:szCs w:val="24"/>
          <w:vertAlign w:val="subscript"/>
          <w:lang w:val="id-ID"/>
        </w:rPr>
        <w:t>1</w:t>
      </w:r>
      <w:r w:rsidRPr="005A12B9">
        <w:rPr>
          <w:rFonts w:ascii="Times New Roman" w:hAnsi="Times New Roman" w:cs="Times New Roman"/>
          <w:sz w:val="24"/>
          <w:szCs w:val="24"/>
          <w:lang w:val="id-ID"/>
        </w:rPr>
        <w:t xml:space="preserve"> = 2,65, hal ini menunjukkan bahwa hasil perhitungan t</w:t>
      </w:r>
      <w:r w:rsidRPr="005A12B9">
        <w:rPr>
          <w:rFonts w:ascii="Times New Roman" w:hAnsi="Times New Roman" w:cs="Times New Roman"/>
          <w:sz w:val="24"/>
          <w:szCs w:val="24"/>
          <w:vertAlign w:val="subscript"/>
          <w:lang w:val="id-ID"/>
        </w:rPr>
        <w:t>0</w:t>
      </w:r>
      <w:r w:rsidRPr="005A12B9">
        <w:rPr>
          <w:rFonts w:ascii="Times New Roman" w:hAnsi="Times New Roman" w:cs="Times New Roman"/>
          <w:sz w:val="24"/>
          <w:szCs w:val="24"/>
          <w:lang w:val="id-ID"/>
        </w:rPr>
        <w:t xml:space="preserve"> lebih besar daripada t</w:t>
      </w:r>
      <w:r w:rsidRPr="005A12B9">
        <w:rPr>
          <w:rFonts w:ascii="Times New Roman" w:hAnsi="Times New Roman" w:cs="Times New Roman"/>
          <w:sz w:val="24"/>
          <w:szCs w:val="24"/>
          <w:vertAlign w:val="subscript"/>
          <w:lang w:val="id-ID"/>
        </w:rPr>
        <w:t>1</w:t>
      </w:r>
      <w:r w:rsidRPr="005A12B9">
        <w:rPr>
          <w:rFonts w:ascii="Times New Roman" w:hAnsi="Times New Roman" w:cs="Times New Roman"/>
          <w:sz w:val="24"/>
          <w:szCs w:val="24"/>
          <w:lang w:val="id-ID"/>
        </w:rPr>
        <w:t>, baik pada taraf signifikan 5% maupun 1%. Dengan demikian, ternyata t</w:t>
      </w:r>
      <w:r w:rsidRPr="005A12B9">
        <w:rPr>
          <w:rFonts w:ascii="Times New Roman" w:hAnsi="Times New Roman" w:cs="Times New Roman"/>
          <w:sz w:val="24"/>
          <w:szCs w:val="24"/>
          <w:vertAlign w:val="subscript"/>
          <w:lang w:val="id-ID"/>
        </w:rPr>
        <w:t xml:space="preserve">0 </w:t>
      </w:r>
      <w:r w:rsidRPr="005A12B9">
        <w:rPr>
          <w:rFonts w:ascii="Times New Roman" w:hAnsi="Times New Roman" w:cs="Times New Roman"/>
          <w:sz w:val="24"/>
          <w:szCs w:val="24"/>
          <w:lang w:val="id-ID"/>
        </w:rPr>
        <w:t>lebih besar dibandingkan dengan t</w:t>
      </w:r>
      <w:r w:rsidRPr="005A12B9">
        <w:rPr>
          <w:rFonts w:ascii="Times New Roman" w:hAnsi="Times New Roman" w:cs="Times New Roman"/>
          <w:sz w:val="24"/>
          <w:szCs w:val="24"/>
          <w:vertAlign w:val="subscript"/>
          <w:lang w:val="id-ID"/>
        </w:rPr>
        <w:t>tabel</w:t>
      </w:r>
      <w:r w:rsidRPr="005A12B9">
        <w:rPr>
          <w:rFonts w:ascii="Times New Roman" w:hAnsi="Times New Roman" w:cs="Times New Roman"/>
          <w:sz w:val="24"/>
          <w:szCs w:val="24"/>
          <w:lang w:val="id-ID"/>
        </w:rPr>
        <w:t>, atau hasil perhitungan uji coba perbedaan rata-rata nilai ini dapat ditulis sebagai berikut: 5% &lt;t</w:t>
      </w:r>
      <w:r w:rsidRPr="005A12B9">
        <w:rPr>
          <w:rFonts w:ascii="Times New Roman" w:hAnsi="Times New Roman" w:cs="Times New Roman"/>
          <w:sz w:val="24"/>
          <w:szCs w:val="24"/>
          <w:vertAlign w:val="subscript"/>
          <w:lang w:val="id-ID"/>
        </w:rPr>
        <w:t>0</w:t>
      </w:r>
      <w:r w:rsidRPr="005A12B9">
        <w:rPr>
          <w:rFonts w:ascii="Times New Roman" w:hAnsi="Times New Roman" w:cs="Times New Roman"/>
          <w:sz w:val="24"/>
          <w:szCs w:val="24"/>
          <w:lang w:val="id-ID"/>
        </w:rPr>
        <w:t xml:space="preserve"> &gt;1% atau 2,00&lt;3,12&gt;2,65.</w:t>
      </w:r>
    </w:p>
    <w:p w14:paraId="2D12FFD2" w14:textId="77777777" w:rsidR="005A12B9" w:rsidRPr="005A12B9" w:rsidRDefault="005A12B9" w:rsidP="00EA226B">
      <w:pPr>
        <w:spacing w:line="360" w:lineRule="auto"/>
        <w:jc w:val="both"/>
        <w:rPr>
          <w:rFonts w:ascii="Times New Roman" w:hAnsi="Times New Roman" w:cs="Times New Roman"/>
          <w:sz w:val="24"/>
          <w:szCs w:val="24"/>
          <w:lang w:val="id-ID"/>
        </w:rPr>
      </w:pPr>
      <w:r w:rsidRPr="005A12B9">
        <w:rPr>
          <w:rFonts w:ascii="Times New Roman" w:hAnsi="Times New Roman" w:cs="Times New Roman"/>
          <w:sz w:val="24"/>
          <w:szCs w:val="24"/>
          <w:lang w:val="id-ID"/>
        </w:rPr>
        <w:lastRenderedPageBreak/>
        <w:tab/>
        <w:t>Jadi harga t</w:t>
      </w:r>
      <w:r w:rsidRPr="005A12B9">
        <w:rPr>
          <w:rFonts w:ascii="Times New Roman" w:hAnsi="Times New Roman" w:cs="Times New Roman"/>
          <w:sz w:val="24"/>
          <w:szCs w:val="24"/>
          <w:vertAlign w:val="subscript"/>
          <w:lang w:val="id-ID"/>
        </w:rPr>
        <w:t xml:space="preserve">hit </w:t>
      </w:r>
      <w:r w:rsidRPr="005A12B9">
        <w:rPr>
          <w:rFonts w:ascii="Times New Roman" w:hAnsi="Times New Roman" w:cs="Times New Roman"/>
          <w:sz w:val="24"/>
          <w:szCs w:val="24"/>
          <w:lang w:val="id-ID"/>
        </w:rPr>
        <w:t xml:space="preserve"> signifikan dengan  t</w:t>
      </w:r>
      <w:r w:rsidRPr="005A12B9">
        <w:rPr>
          <w:rFonts w:ascii="Times New Roman" w:hAnsi="Times New Roman" w:cs="Times New Roman"/>
          <w:sz w:val="24"/>
          <w:szCs w:val="24"/>
          <w:vertAlign w:val="subscript"/>
          <w:lang w:val="id-ID"/>
        </w:rPr>
        <w:t>tabel</w:t>
      </w:r>
      <w:r w:rsidRPr="005A12B9">
        <w:rPr>
          <w:rFonts w:ascii="Times New Roman" w:hAnsi="Times New Roman" w:cs="Times New Roman"/>
          <w:sz w:val="24"/>
          <w:szCs w:val="24"/>
          <w:lang w:val="id-ID"/>
        </w:rPr>
        <w:t xml:space="preserve"> dan kesimpulan hasil penelitian adalah bahwa  metode pengaliran imaji (</w:t>
      </w:r>
      <w:r w:rsidRPr="005A12B9">
        <w:rPr>
          <w:rFonts w:ascii="Times New Roman" w:hAnsi="Times New Roman" w:cs="Times New Roman"/>
          <w:i/>
          <w:sz w:val="24"/>
          <w:szCs w:val="24"/>
          <w:lang w:val="id-ID"/>
        </w:rPr>
        <w:t>Image Streaming</w:t>
      </w:r>
      <w:r w:rsidRPr="005A12B9">
        <w:rPr>
          <w:rFonts w:ascii="Times New Roman" w:hAnsi="Times New Roman" w:cs="Times New Roman"/>
          <w:sz w:val="24"/>
          <w:szCs w:val="24"/>
          <w:lang w:val="id-ID"/>
        </w:rPr>
        <w:t>) lebih berpengaruh dibandingkan dengan metode pembelajaran konvensional dalam kemampuan menulis karangan narasi sugestif pada sisiwa kelas VII SMP Negeri L Sidoharjo. Dengan kata lain terdapat perbedaan yang signifikan antara kelompok eksperimen dan kelompok kontrol. Dengan demikian, hipotesisi alternatif (Ha) yang berbunyi, (Ha) diterima dan hipotesis nol (Ho) ditolak, berarti ada perbedaan yang signifikan terhadap kemampuan menulis karangan narasi sugestif  siswa kelas VII SMP Negeri L Sidoharjo  dengan menggunakan metode pengaliran imaji (</w:t>
      </w:r>
      <w:r w:rsidRPr="005A12B9">
        <w:rPr>
          <w:rFonts w:ascii="Times New Roman" w:hAnsi="Times New Roman" w:cs="Times New Roman"/>
          <w:i/>
          <w:sz w:val="24"/>
          <w:szCs w:val="24"/>
          <w:lang w:val="id-ID"/>
        </w:rPr>
        <w:t>Image Streaming</w:t>
      </w:r>
      <w:r w:rsidRPr="005A12B9">
        <w:rPr>
          <w:rFonts w:ascii="Times New Roman" w:hAnsi="Times New Roman" w:cs="Times New Roman"/>
          <w:sz w:val="24"/>
          <w:szCs w:val="24"/>
          <w:lang w:val="id-ID"/>
        </w:rPr>
        <w:t>) dan</w:t>
      </w:r>
      <w:r w:rsidRPr="005A12B9">
        <w:rPr>
          <w:rFonts w:ascii="Times New Roman" w:hAnsi="Times New Roman" w:cs="Times New Roman"/>
          <w:i/>
          <w:sz w:val="24"/>
          <w:szCs w:val="24"/>
          <w:lang w:val="id-ID"/>
        </w:rPr>
        <w:t xml:space="preserve"> </w:t>
      </w:r>
      <w:r w:rsidRPr="005A12B9">
        <w:rPr>
          <w:rFonts w:ascii="Times New Roman" w:hAnsi="Times New Roman" w:cs="Times New Roman"/>
          <w:sz w:val="24"/>
          <w:szCs w:val="24"/>
          <w:lang w:val="id-ID"/>
        </w:rPr>
        <w:t>konvensional.</w:t>
      </w:r>
    </w:p>
    <w:p w14:paraId="344D2B5D" w14:textId="4FFBD5A3" w:rsidR="005A12B9" w:rsidRPr="005A12B9" w:rsidRDefault="005A12B9" w:rsidP="00EA226B">
      <w:pPr>
        <w:spacing w:line="360" w:lineRule="auto"/>
        <w:jc w:val="both"/>
        <w:rPr>
          <w:rFonts w:ascii="Times New Roman" w:hAnsi="Times New Roman" w:cs="Times New Roman"/>
          <w:sz w:val="24"/>
          <w:szCs w:val="24"/>
          <w:lang w:val="id-ID"/>
        </w:rPr>
      </w:pPr>
      <w:r w:rsidRPr="005A12B9">
        <w:rPr>
          <w:rFonts w:ascii="Times New Roman" w:hAnsi="Times New Roman" w:cs="Times New Roman"/>
          <w:sz w:val="24"/>
          <w:szCs w:val="24"/>
          <w:lang w:val="id-ID"/>
        </w:rPr>
        <w:tab/>
        <w:t>Dalam melengkapi data pada penelitian ini, peneliti  juga melakukan wawancara kepada guru yang mengajar mata pelajaran Bahasa dan Sastra Indonesia di SMP Negeri L Sidoharjo. Dari wawancara  yang telah dilakukan, peneliti memperoleh data bahwa guru bidang studi Bahasa dan Sastra Indonesia telah mengajarkan materi menulis karangan narasi sugestif    di kelas VII SMP Negeri L Sidoharjo. Pemahaman siswa terhadap materi menulis karangan narasi sugestif    cukup baik.</w:t>
      </w:r>
      <w:r w:rsidR="004C2A64">
        <w:rPr>
          <w:rFonts w:ascii="Times New Roman" w:hAnsi="Times New Roman" w:cs="Times New Roman"/>
          <w:sz w:val="24"/>
          <w:szCs w:val="24"/>
        </w:rPr>
        <w:t xml:space="preserve"> </w:t>
      </w:r>
      <w:r w:rsidRPr="005A12B9">
        <w:rPr>
          <w:rFonts w:ascii="Times New Roman" w:hAnsi="Times New Roman" w:cs="Times New Roman"/>
          <w:sz w:val="24"/>
          <w:szCs w:val="24"/>
          <w:lang w:val="id-ID"/>
        </w:rPr>
        <w:t>Di dalam kegiatan belajar mengajar, khususnya materi menulis karangan narasi sugestif tanggapan siswa terhadap materi ini sangat antusias sekali. Sedangkan minat siswa terhadap pelajaran Bahasa dan Sastra Indonesia, khususnya materi menulis karangan narasi sugestif sangat baik. Pendekatan pembelajaran yang digunakan dalam kegiatan belajar mengajar adalah metode pengaliran imaji (</w:t>
      </w:r>
      <w:r w:rsidRPr="005A12B9">
        <w:rPr>
          <w:rFonts w:ascii="Times New Roman" w:hAnsi="Times New Roman" w:cs="Times New Roman"/>
          <w:i/>
          <w:sz w:val="24"/>
          <w:szCs w:val="24"/>
          <w:lang w:val="id-ID"/>
        </w:rPr>
        <w:t>Image Streaming</w:t>
      </w:r>
      <w:r w:rsidRPr="005A12B9">
        <w:rPr>
          <w:rFonts w:ascii="Times New Roman" w:hAnsi="Times New Roman" w:cs="Times New Roman"/>
          <w:sz w:val="24"/>
          <w:szCs w:val="24"/>
          <w:lang w:val="id-ID"/>
        </w:rPr>
        <w:t>) dan konvensional. Hal ini dapat dilihat dari hasil pembelajaran menulis karangan narasi sugestif siswa lebih mudah memahami materi yang telah diberikan dengan menggunakan metode pengaliran imaji (</w:t>
      </w:r>
      <w:r w:rsidRPr="005A12B9">
        <w:rPr>
          <w:rFonts w:ascii="Times New Roman" w:hAnsi="Times New Roman" w:cs="Times New Roman"/>
          <w:i/>
          <w:sz w:val="24"/>
          <w:szCs w:val="24"/>
          <w:lang w:val="id-ID"/>
        </w:rPr>
        <w:t>Image Streaming</w:t>
      </w:r>
      <w:r w:rsidRPr="005A12B9">
        <w:rPr>
          <w:rFonts w:ascii="Times New Roman" w:hAnsi="Times New Roman" w:cs="Times New Roman"/>
          <w:sz w:val="24"/>
          <w:szCs w:val="24"/>
          <w:lang w:val="id-ID"/>
        </w:rPr>
        <w:t>).</w:t>
      </w:r>
    </w:p>
    <w:p w14:paraId="0F8556DF" w14:textId="725FA2DD" w:rsidR="005A12B9" w:rsidRDefault="005A12B9" w:rsidP="00EA226B">
      <w:pPr>
        <w:spacing w:line="360" w:lineRule="auto"/>
        <w:ind w:firstLine="720"/>
        <w:jc w:val="both"/>
        <w:rPr>
          <w:rFonts w:ascii="Times New Roman" w:hAnsi="Times New Roman" w:cs="Times New Roman"/>
          <w:sz w:val="24"/>
          <w:szCs w:val="24"/>
          <w:lang w:val="id-ID"/>
        </w:rPr>
      </w:pPr>
      <w:r w:rsidRPr="005A12B9">
        <w:rPr>
          <w:rFonts w:ascii="Times New Roman" w:hAnsi="Times New Roman" w:cs="Times New Roman"/>
          <w:sz w:val="24"/>
          <w:szCs w:val="24"/>
          <w:lang w:val="id-ID"/>
        </w:rPr>
        <w:t>Dalam kegiatan pengajaran menulis karangan narasi sugestif terdapat beberapa usaha guru untuk mengetahui perbedaan kemampuan menu</w:t>
      </w:r>
      <w:r w:rsidR="00930141">
        <w:rPr>
          <w:rFonts w:ascii="Times New Roman" w:hAnsi="Times New Roman" w:cs="Times New Roman"/>
          <w:sz w:val="24"/>
          <w:szCs w:val="24"/>
          <w:lang w:val="id-ID"/>
        </w:rPr>
        <w:t xml:space="preserve">lis karangan narasi sugestif  </w:t>
      </w:r>
      <w:r w:rsidRPr="005A12B9">
        <w:rPr>
          <w:rFonts w:ascii="Times New Roman" w:hAnsi="Times New Roman" w:cs="Times New Roman"/>
          <w:sz w:val="24"/>
          <w:szCs w:val="24"/>
          <w:lang w:val="id-ID"/>
        </w:rPr>
        <w:t>dengan menggunakan dua strategi pembelajaran yang berbeda. Tujuan dari penerapan dua kelas dalam pembelajaran menulis karangan narasi sugestif yaitu untuk mengetahui pengaruh hasil kemampuan menulis karangan narasi sugestif dari penerapan dua strategi yang berbeda di kelas eksperimen dan di kelas kontrol.</w:t>
      </w:r>
    </w:p>
    <w:p w14:paraId="11E10848" w14:textId="77777777" w:rsidR="00EA226B" w:rsidRDefault="00EA226B" w:rsidP="00453E4A">
      <w:pPr>
        <w:tabs>
          <w:tab w:val="left" w:pos="5403"/>
        </w:tabs>
        <w:spacing w:line="480" w:lineRule="auto"/>
        <w:rPr>
          <w:rFonts w:ascii="Times New Roman" w:hAnsi="Times New Roman" w:cs="Times New Roman"/>
          <w:b/>
          <w:sz w:val="24"/>
          <w:szCs w:val="24"/>
        </w:rPr>
      </w:pPr>
    </w:p>
    <w:p w14:paraId="6AC7604D" w14:textId="77777777" w:rsidR="00084118" w:rsidRPr="00453E4A" w:rsidRDefault="00084118" w:rsidP="00453E4A">
      <w:pPr>
        <w:tabs>
          <w:tab w:val="left" w:pos="5403"/>
        </w:tabs>
        <w:spacing w:line="480" w:lineRule="auto"/>
        <w:rPr>
          <w:lang w:val="id-ID"/>
        </w:rPr>
      </w:pPr>
      <w:r w:rsidRPr="00453E4A">
        <w:rPr>
          <w:rFonts w:ascii="Times New Roman" w:hAnsi="Times New Roman" w:cs="Times New Roman"/>
          <w:b/>
          <w:sz w:val="24"/>
          <w:szCs w:val="24"/>
        </w:rPr>
        <w:lastRenderedPageBreak/>
        <w:t>DAFTAR PUSTAKA</w:t>
      </w:r>
    </w:p>
    <w:p w14:paraId="3DA80BC1" w14:textId="28579DC6" w:rsidR="00F71EA3" w:rsidRPr="00EA226B" w:rsidRDefault="00F71EA3" w:rsidP="00EA226B">
      <w:pPr>
        <w:pStyle w:val="ListParagraph"/>
        <w:tabs>
          <w:tab w:val="num" w:pos="450"/>
        </w:tabs>
        <w:spacing w:line="240" w:lineRule="auto"/>
        <w:ind w:hanging="720"/>
        <w:jc w:val="both"/>
        <w:rPr>
          <w:rFonts w:ascii="Times New Roman" w:hAnsi="Times New Roman" w:cs="Times New Roman"/>
          <w:bCs/>
          <w:sz w:val="24"/>
          <w:szCs w:val="24"/>
          <w:lang w:val="fi-FI"/>
        </w:rPr>
      </w:pPr>
      <w:r w:rsidRPr="000808E9">
        <w:rPr>
          <w:rFonts w:ascii="Times New Roman" w:hAnsi="Times New Roman" w:cs="Times New Roman"/>
          <w:bCs/>
          <w:sz w:val="24"/>
          <w:szCs w:val="24"/>
          <w:lang w:val="fi-FI"/>
        </w:rPr>
        <w:t>Arikunto, Suharsini. 2010</w:t>
      </w:r>
      <w:r w:rsidRPr="000808E9">
        <w:rPr>
          <w:rFonts w:ascii="Times New Roman" w:hAnsi="Times New Roman" w:cs="Times New Roman"/>
          <w:bCs/>
          <w:i/>
          <w:sz w:val="24"/>
          <w:szCs w:val="24"/>
          <w:lang w:val="fi-FI"/>
        </w:rPr>
        <w:t xml:space="preserve">. Prosedur Penelitian Suatu Pendekatan Praktek. </w:t>
      </w:r>
      <w:r w:rsidRPr="000808E9">
        <w:rPr>
          <w:rFonts w:ascii="Times New Roman" w:hAnsi="Times New Roman" w:cs="Times New Roman"/>
          <w:bCs/>
          <w:sz w:val="24"/>
          <w:szCs w:val="24"/>
          <w:lang w:val="fi-FI"/>
        </w:rPr>
        <w:t>Jakarta: Rineka Cipta.</w:t>
      </w:r>
    </w:p>
    <w:p w14:paraId="5CC7FDFF" w14:textId="5538A846" w:rsidR="00F71EA3" w:rsidRPr="00EA226B" w:rsidRDefault="00F71EA3" w:rsidP="00EA226B">
      <w:pPr>
        <w:pStyle w:val="ListParagraph"/>
        <w:tabs>
          <w:tab w:val="num" w:pos="450"/>
        </w:tabs>
        <w:spacing w:line="240" w:lineRule="auto"/>
        <w:ind w:hanging="720"/>
        <w:jc w:val="both"/>
        <w:rPr>
          <w:rFonts w:ascii="Times New Roman" w:hAnsi="Times New Roman" w:cs="Times New Roman"/>
          <w:bCs/>
          <w:sz w:val="24"/>
          <w:szCs w:val="24"/>
          <w:lang w:val="fi-FI"/>
        </w:rPr>
      </w:pPr>
      <w:r w:rsidRPr="000808E9">
        <w:rPr>
          <w:rFonts w:ascii="Times New Roman" w:hAnsi="Times New Roman" w:cs="Times New Roman"/>
          <w:bCs/>
          <w:sz w:val="24"/>
          <w:szCs w:val="24"/>
          <w:lang w:val="fi-FI"/>
        </w:rPr>
        <w:t xml:space="preserve">Andriani, dkk. 2010. </w:t>
      </w:r>
      <w:r w:rsidRPr="000808E9">
        <w:rPr>
          <w:rFonts w:ascii="Times New Roman" w:hAnsi="Times New Roman" w:cs="Times New Roman"/>
          <w:bCs/>
          <w:i/>
          <w:sz w:val="24"/>
          <w:szCs w:val="24"/>
          <w:lang w:val="fi-FI"/>
        </w:rPr>
        <w:t xml:space="preserve"> Metoide Penelitia.</w:t>
      </w:r>
      <w:r w:rsidRPr="000808E9">
        <w:rPr>
          <w:rFonts w:ascii="Times New Roman" w:hAnsi="Times New Roman" w:cs="Times New Roman"/>
          <w:bCs/>
          <w:sz w:val="24"/>
          <w:szCs w:val="24"/>
          <w:lang w:val="fi-FI"/>
        </w:rPr>
        <w:t xml:space="preserve"> Jakarta: universitas Terbuka</w:t>
      </w:r>
      <w:r w:rsidR="00EA226B">
        <w:rPr>
          <w:rFonts w:ascii="Times New Roman" w:hAnsi="Times New Roman" w:cs="Times New Roman"/>
          <w:bCs/>
          <w:sz w:val="24"/>
          <w:szCs w:val="24"/>
          <w:lang w:val="fi-FI"/>
        </w:rPr>
        <w:t>.</w:t>
      </w:r>
    </w:p>
    <w:p w14:paraId="65E54334" w14:textId="777EAE31" w:rsidR="00F71EA3" w:rsidRPr="00EA226B" w:rsidRDefault="00F71EA3" w:rsidP="00EA226B">
      <w:pPr>
        <w:pStyle w:val="ListParagraph"/>
        <w:tabs>
          <w:tab w:val="num" w:pos="450"/>
        </w:tabs>
        <w:spacing w:line="240" w:lineRule="auto"/>
        <w:ind w:hanging="720"/>
        <w:jc w:val="both"/>
        <w:rPr>
          <w:rFonts w:ascii="Times New Roman" w:hAnsi="Times New Roman" w:cs="Times New Roman"/>
          <w:sz w:val="24"/>
          <w:szCs w:val="24"/>
          <w:lang w:val="fi-FI"/>
        </w:rPr>
      </w:pPr>
      <w:r w:rsidRPr="000808E9">
        <w:rPr>
          <w:rFonts w:ascii="Times New Roman" w:hAnsi="Times New Roman" w:cs="Times New Roman"/>
          <w:bCs/>
          <w:sz w:val="24"/>
          <w:szCs w:val="24"/>
          <w:lang w:val="fi-FI"/>
        </w:rPr>
        <w:t xml:space="preserve">Bahri, </w:t>
      </w:r>
      <w:r w:rsidRPr="000808E9">
        <w:rPr>
          <w:rFonts w:ascii="Times New Roman" w:hAnsi="Times New Roman" w:cs="Times New Roman"/>
          <w:sz w:val="24"/>
          <w:szCs w:val="24"/>
          <w:lang w:val="fi-FI"/>
        </w:rPr>
        <w:t xml:space="preserve">Syaiful Djamarah. 2002. </w:t>
      </w:r>
      <w:r w:rsidRPr="000808E9">
        <w:rPr>
          <w:rFonts w:ascii="Times New Roman" w:hAnsi="Times New Roman" w:cs="Times New Roman"/>
          <w:i/>
          <w:sz w:val="24"/>
          <w:szCs w:val="24"/>
          <w:lang w:val="fi-FI"/>
        </w:rPr>
        <w:t>Guru dan Anak Didik, dalam Interaksi Eduaktif.</w:t>
      </w:r>
      <w:r w:rsidRPr="000808E9">
        <w:rPr>
          <w:rFonts w:ascii="Times New Roman" w:hAnsi="Times New Roman" w:cs="Times New Roman"/>
          <w:sz w:val="24"/>
          <w:szCs w:val="24"/>
          <w:lang w:val="fi-FI"/>
        </w:rPr>
        <w:t xml:space="preserve"> Jakarta: Renika</w:t>
      </w:r>
      <w:r w:rsidR="00EA226B">
        <w:rPr>
          <w:rFonts w:ascii="Times New Roman" w:hAnsi="Times New Roman" w:cs="Times New Roman"/>
          <w:sz w:val="24"/>
          <w:szCs w:val="24"/>
          <w:lang w:val="fi-FI"/>
        </w:rPr>
        <w:t xml:space="preserve"> </w:t>
      </w:r>
      <w:r w:rsidRPr="00EA226B">
        <w:rPr>
          <w:rFonts w:ascii="Times New Roman" w:hAnsi="Times New Roman" w:cs="Times New Roman"/>
          <w:sz w:val="24"/>
          <w:szCs w:val="24"/>
          <w:lang w:val="fi-FI"/>
        </w:rPr>
        <w:t xml:space="preserve">Cipta. </w:t>
      </w:r>
    </w:p>
    <w:p w14:paraId="42BB23A2" w14:textId="32413C56" w:rsidR="00F71EA3" w:rsidRPr="00EA226B" w:rsidRDefault="00F71EA3" w:rsidP="00EA226B">
      <w:pPr>
        <w:pStyle w:val="ListParagraph"/>
        <w:tabs>
          <w:tab w:val="num" w:pos="450"/>
        </w:tabs>
        <w:spacing w:line="240" w:lineRule="auto"/>
        <w:ind w:hanging="720"/>
        <w:jc w:val="both"/>
        <w:rPr>
          <w:rFonts w:ascii="Times New Roman" w:hAnsi="Times New Roman" w:cs="Times New Roman"/>
          <w:sz w:val="24"/>
          <w:szCs w:val="24"/>
          <w:lang w:val="sv-SE"/>
        </w:rPr>
      </w:pPr>
      <w:r w:rsidRPr="000808E9">
        <w:rPr>
          <w:rFonts w:ascii="Times New Roman" w:hAnsi="Times New Roman" w:cs="Times New Roman"/>
          <w:sz w:val="24"/>
          <w:szCs w:val="24"/>
          <w:lang w:val="sv-SE"/>
        </w:rPr>
        <w:t xml:space="preserve">Dharmojo, dkk. 2003. </w:t>
      </w:r>
      <w:r w:rsidRPr="000808E9">
        <w:rPr>
          <w:rFonts w:ascii="Times New Roman" w:hAnsi="Times New Roman" w:cs="Times New Roman"/>
          <w:i/>
          <w:sz w:val="24"/>
          <w:szCs w:val="24"/>
          <w:lang w:val="sv-SE"/>
        </w:rPr>
        <w:t>Sastra Lisan Ekagi</w:t>
      </w:r>
      <w:r w:rsidRPr="000808E9">
        <w:rPr>
          <w:rFonts w:ascii="Times New Roman" w:hAnsi="Times New Roman" w:cs="Times New Roman"/>
          <w:sz w:val="24"/>
          <w:szCs w:val="24"/>
          <w:lang w:val="sv-SE"/>
        </w:rPr>
        <w:t xml:space="preserve">. Jakarta: Pusat Pembinaan dan Pengembangan Bahasa. </w:t>
      </w:r>
    </w:p>
    <w:p w14:paraId="226372EB" w14:textId="5133B8AE" w:rsidR="00F71EA3" w:rsidRPr="00EA226B" w:rsidRDefault="00F71EA3" w:rsidP="00EA226B">
      <w:pPr>
        <w:pStyle w:val="ListParagraph"/>
        <w:tabs>
          <w:tab w:val="num" w:pos="450"/>
        </w:tabs>
        <w:spacing w:line="240" w:lineRule="auto"/>
        <w:ind w:hanging="720"/>
        <w:jc w:val="both"/>
        <w:rPr>
          <w:rFonts w:ascii="Times New Roman" w:hAnsi="Times New Roman" w:cs="Times New Roman"/>
          <w:sz w:val="24"/>
          <w:szCs w:val="24"/>
          <w:lang w:val="id-ID"/>
        </w:rPr>
      </w:pPr>
      <w:r w:rsidRPr="000808E9">
        <w:rPr>
          <w:rFonts w:ascii="Times New Roman" w:hAnsi="Times New Roman" w:cs="Times New Roman"/>
          <w:bCs/>
          <w:sz w:val="24"/>
          <w:szCs w:val="24"/>
          <w:lang w:val="fi-FI"/>
        </w:rPr>
        <w:t xml:space="preserve">Depdikbud. 2006. </w:t>
      </w:r>
      <w:r w:rsidRPr="000808E9">
        <w:rPr>
          <w:rFonts w:ascii="Times New Roman" w:hAnsi="Times New Roman" w:cs="Times New Roman"/>
          <w:i/>
          <w:sz w:val="24"/>
          <w:szCs w:val="24"/>
          <w:lang w:val="id-ID"/>
        </w:rPr>
        <w:t>Kamus Besar Bahasa Indonesia</w:t>
      </w:r>
      <w:r w:rsidRPr="000808E9">
        <w:rPr>
          <w:rFonts w:ascii="Times New Roman" w:hAnsi="Times New Roman" w:cs="Times New Roman"/>
          <w:sz w:val="24"/>
          <w:szCs w:val="24"/>
          <w:lang w:val="id-ID"/>
        </w:rPr>
        <w:t>. Jakarta: Balai Pustaka.</w:t>
      </w:r>
    </w:p>
    <w:p w14:paraId="148F57FA" w14:textId="4D4C40FE" w:rsidR="00F71EA3" w:rsidRPr="00EA226B" w:rsidRDefault="00F71EA3" w:rsidP="00EA226B">
      <w:pPr>
        <w:pStyle w:val="ListParagraph"/>
        <w:tabs>
          <w:tab w:val="num" w:pos="450"/>
        </w:tabs>
        <w:spacing w:after="0" w:line="240" w:lineRule="auto"/>
        <w:ind w:hanging="720"/>
        <w:jc w:val="both"/>
        <w:rPr>
          <w:rFonts w:ascii="Times New Roman" w:hAnsi="Times New Roman" w:cs="Times New Roman"/>
          <w:sz w:val="24"/>
          <w:szCs w:val="24"/>
          <w:lang w:val="fi-FI"/>
        </w:rPr>
      </w:pPr>
      <w:r w:rsidRPr="000808E9">
        <w:rPr>
          <w:rFonts w:ascii="Times New Roman" w:hAnsi="Times New Roman" w:cs="Times New Roman"/>
          <w:sz w:val="24"/>
          <w:szCs w:val="24"/>
          <w:lang w:val="fi-FI"/>
        </w:rPr>
        <w:t xml:space="preserve">Depdiknas. 2008. </w:t>
      </w:r>
      <w:r w:rsidRPr="000808E9">
        <w:rPr>
          <w:rFonts w:ascii="Times New Roman" w:hAnsi="Times New Roman" w:cs="Times New Roman"/>
          <w:i/>
          <w:sz w:val="24"/>
          <w:szCs w:val="24"/>
          <w:lang w:val="fi-FI"/>
        </w:rPr>
        <w:t xml:space="preserve">KTSP Model Silabus Kelas V. </w:t>
      </w:r>
      <w:r w:rsidRPr="000808E9">
        <w:rPr>
          <w:rFonts w:ascii="Times New Roman" w:hAnsi="Times New Roman" w:cs="Times New Roman"/>
          <w:sz w:val="24"/>
          <w:szCs w:val="24"/>
          <w:lang w:val="fi-FI"/>
        </w:rPr>
        <w:t>Jakarta: BSNP</w:t>
      </w:r>
      <w:r w:rsidR="00EA226B">
        <w:rPr>
          <w:rFonts w:ascii="Times New Roman" w:hAnsi="Times New Roman" w:cs="Times New Roman"/>
          <w:sz w:val="24"/>
          <w:szCs w:val="24"/>
          <w:lang w:val="fi-FI"/>
        </w:rPr>
        <w:t>.</w:t>
      </w:r>
    </w:p>
    <w:p w14:paraId="511711FA" w14:textId="0B297058" w:rsidR="00F71EA3" w:rsidRPr="00EA226B" w:rsidRDefault="00F71EA3" w:rsidP="00EA226B">
      <w:pPr>
        <w:pStyle w:val="ListParagraph"/>
        <w:tabs>
          <w:tab w:val="num" w:pos="450"/>
        </w:tabs>
        <w:spacing w:after="0" w:line="240" w:lineRule="auto"/>
        <w:ind w:hanging="720"/>
        <w:jc w:val="both"/>
        <w:rPr>
          <w:rFonts w:ascii="Times New Roman" w:hAnsi="Times New Roman" w:cs="Times New Roman"/>
          <w:bCs/>
          <w:sz w:val="24"/>
          <w:szCs w:val="24"/>
          <w:lang w:val="sv-SE"/>
        </w:rPr>
      </w:pPr>
      <w:r w:rsidRPr="000808E9">
        <w:rPr>
          <w:rFonts w:ascii="Times New Roman" w:hAnsi="Times New Roman" w:cs="Times New Roman"/>
          <w:bCs/>
          <w:sz w:val="24"/>
          <w:szCs w:val="24"/>
          <w:lang w:val="fi-FI"/>
        </w:rPr>
        <w:t xml:space="preserve">Dimyati, dan Mujiono. </w:t>
      </w:r>
      <w:r w:rsidRPr="000808E9">
        <w:rPr>
          <w:rFonts w:ascii="Times New Roman" w:hAnsi="Times New Roman" w:cs="Times New Roman"/>
          <w:bCs/>
          <w:sz w:val="24"/>
          <w:szCs w:val="24"/>
          <w:lang w:val="sv-SE"/>
        </w:rPr>
        <w:t xml:space="preserve">2006. </w:t>
      </w:r>
      <w:r w:rsidRPr="000808E9">
        <w:rPr>
          <w:rFonts w:ascii="Times New Roman" w:hAnsi="Times New Roman" w:cs="Times New Roman"/>
          <w:bCs/>
          <w:i/>
          <w:sz w:val="24"/>
          <w:szCs w:val="24"/>
          <w:lang w:val="sv-SE"/>
        </w:rPr>
        <w:t>Belajar dan Pembelajaran</w:t>
      </w:r>
      <w:r w:rsidRPr="000808E9">
        <w:rPr>
          <w:rFonts w:ascii="Times New Roman" w:hAnsi="Times New Roman" w:cs="Times New Roman"/>
          <w:bCs/>
          <w:sz w:val="24"/>
          <w:szCs w:val="24"/>
          <w:lang w:val="sv-SE"/>
        </w:rPr>
        <w:t>. Jakarta: Rineka Cipta.</w:t>
      </w:r>
    </w:p>
    <w:p w14:paraId="56ABA5EB" w14:textId="0C2F051B" w:rsidR="00F71EA3" w:rsidRPr="00EA226B" w:rsidRDefault="00F71EA3" w:rsidP="00EA226B">
      <w:pPr>
        <w:pStyle w:val="ListParagraph"/>
        <w:tabs>
          <w:tab w:val="num" w:pos="450"/>
        </w:tabs>
        <w:spacing w:after="0" w:line="240" w:lineRule="auto"/>
        <w:ind w:hanging="720"/>
        <w:jc w:val="both"/>
        <w:rPr>
          <w:rFonts w:ascii="Times New Roman" w:hAnsi="Times New Roman" w:cs="Times New Roman"/>
          <w:sz w:val="24"/>
          <w:szCs w:val="24"/>
          <w:lang w:val="sv-SE"/>
        </w:rPr>
      </w:pPr>
      <w:r w:rsidRPr="000808E9">
        <w:rPr>
          <w:rFonts w:ascii="Times New Roman" w:hAnsi="Times New Roman" w:cs="Times New Roman"/>
          <w:bCs/>
          <w:sz w:val="24"/>
          <w:szCs w:val="24"/>
          <w:lang w:val="sv-SE"/>
        </w:rPr>
        <w:t xml:space="preserve">Djajadisastra, 2001. </w:t>
      </w:r>
      <w:r w:rsidRPr="000808E9">
        <w:rPr>
          <w:rFonts w:ascii="Times New Roman" w:hAnsi="Times New Roman" w:cs="Times New Roman"/>
          <w:i/>
          <w:sz w:val="24"/>
          <w:szCs w:val="24"/>
          <w:lang w:val="sv-SE"/>
        </w:rPr>
        <w:t>Apresiasi Membaca puisi.</w:t>
      </w:r>
      <w:r w:rsidRPr="000808E9">
        <w:rPr>
          <w:rFonts w:ascii="Times New Roman" w:hAnsi="Times New Roman" w:cs="Times New Roman"/>
          <w:sz w:val="24"/>
          <w:szCs w:val="24"/>
          <w:lang w:val="sv-SE"/>
        </w:rPr>
        <w:t xml:space="preserve"> Solo: Y3A.</w:t>
      </w:r>
    </w:p>
    <w:p w14:paraId="0C922DD9" w14:textId="77777777" w:rsidR="00F71EA3" w:rsidRPr="000808E9" w:rsidRDefault="00F71EA3" w:rsidP="00EA226B">
      <w:pPr>
        <w:pStyle w:val="Default"/>
        <w:tabs>
          <w:tab w:val="num" w:pos="450"/>
        </w:tabs>
        <w:spacing w:before="120"/>
        <w:jc w:val="both"/>
        <w:rPr>
          <w:color w:val="auto"/>
          <w:lang w:val="sv-SE"/>
        </w:rPr>
      </w:pPr>
      <w:r w:rsidRPr="000808E9">
        <w:rPr>
          <w:bCs/>
        </w:rPr>
        <w:t xml:space="preserve">Keraf, Gorys. </w:t>
      </w:r>
      <w:r w:rsidRPr="000808E9">
        <w:rPr>
          <w:bCs/>
          <w:lang w:val="sv-SE"/>
        </w:rPr>
        <w:t xml:space="preserve">2002. </w:t>
      </w:r>
      <w:r w:rsidRPr="000808E9">
        <w:rPr>
          <w:i/>
          <w:iCs/>
          <w:color w:val="auto"/>
          <w:lang w:val="sv-SE"/>
        </w:rPr>
        <w:t>Eksposisi dan Deskripsi</w:t>
      </w:r>
      <w:r w:rsidRPr="000808E9">
        <w:rPr>
          <w:color w:val="auto"/>
          <w:lang w:val="sv-SE"/>
        </w:rPr>
        <w:t>. Ende Flores: Nusa Indah.</w:t>
      </w:r>
    </w:p>
    <w:p w14:paraId="5EF59ECB" w14:textId="77777777" w:rsidR="00F71EA3" w:rsidRPr="000808E9" w:rsidRDefault="00F71EA3" w:rsidP="00EA226B">
      <w:pPr>
        <w:pStyle w:val="Default"/>
        <w:tabs>
          <w:tab w:val="num" w:pos="450"/>
        </w:tabs>
        <w:spacing w:before="120"/>
        <w:ind w:left="720" w:hanging="720"/>
        <w:jc w:val="both"/>
        <w:rPr>
          <w:color w:val="auto"/>
          <w:lang w:val="sv-SE"/>
        </w:rPr>
      </w:pPr>
      <w:r w:rsidRPr="000808E9">
        <w:rPr>
          <w:bCs/>
          <w:lang w:val="sv-SE"/>
        </w:rPr>
        <w:t xml:space="preserve">Linda. 2007. </w:t>
      </w:r>
      <w:r w:rsidRPr="000808E9">
        <w:rPr>
          <w:i/>
          <w:iCs/>
          <w:color w:val="auto"/>
          <w:lang w:val="sv-SE"/>
        </w:rPr>
        <w:t>Petunjuk Praktis Menulis</w:t>
      </w:r>
      <w:r w:rsidRPr="000808E9">
        <w:rPr>
          <w:color w:val="auto"/>
          <w:lang w:val="sv-SE"/>
        </w:rPr>
        <w:t>. Jakarta: Depdikbud.</w:t>
      </w:r>
    </w:p>
    <w:p w14:paraId="2F5E6B39" w14:textId="66BE3E0F" w:rsidR="00F71EA3" w:rsidRPr="00EA226B" w:rsidRDefault="00F71EA3" w:rsidP="00EA226B">
      <w:pPr>
        <w:pStyle w:val="ListParagraph"/>
        <w:tabs>
          <w:tab w:val="num" w:pos="450"/>
        </w:tabs>
        <w:spacing w:after="0" w:line="240" w:lineRule="auto"/>
        <w:ind w:hanging="720"/>
        <w:jc w:val="both"/>
        <w:rPr>
          <w:rFonts w:ascii="Times New Roman" w:hAnsi="Times New Roman" w:cs="Times New Roman"/>
          <w:sz w:val="24"/>
          <w:szCs w:val="24"/>
          <w:lang w:val="sv-SE"/>
        </w:rPr>
      </w:pPr>
      <w:r w:rsidRPr="000808E9">
        <w:rPr>
          <w:rFonts w:ascii="Times New Roman" w:hAnsi="Times New Roman" w:cs="Times New Roman"/>
          <w:bCs/>
          <w:sz w:val="24"/>
          <w:szCs w:val="24"/>
          <w:lang w:val="sv-SE"/>
        </w:rPr>
        <w:t xml:space="preserve">Mariana. 2008. </w:t>
      </w:r>
      <w:r w:rsidRPr="000808E9">
        <w:rPr>
          <w:rFonts w:ascii="Times New Roman" w:hAnsi="Times New Roman" w:cs="Times New Roman"/>
          <w:bCs/>
          <w:i/>
          <w:sz w:val="24"/>
          <w:szCs w:val="24"/>
          <w:lang w:val="sv-SE"/>
        </w:rPr>
        <w:t>Macam-macam Keterampilan Menulis.</w:t>
      </w:r>
      <w:r w:rsidRPr="000808E9">
        <w:rPr>
          <w:rFonts w:ascii="Times New Roman" w:hAnsi="Times New Roman" w:cs="Times New Roman"/>
          <w:sz w:val="24"/>
          <w:szCs w:val="24"/>
          <w:lang w:val="sv-SE"/>
        </w:rPr>
        <w:t>Surabaya: Pustaka Jaya.</w:t>
      </w:r>
    </w:p>
    <w:p w14:paraId="56BE279D" w14:textId="3813F87B" w:rsidR="00F71EA3" w:rsidRPr="00EA226B" w:rsidRDefault="00F71EA3" w:rsidP="00EA226B">
      <w:pPr>
        <w:pStyle w:val="ListParagraph"/>
        <w:tabs>
          <w:tab w:val="num" w:pos="450"/>
        </w:tabs>
        <w:spacing w:line="240" w:lineRule="auto"/>
        <w:ind w:hanging="720"/>
        <w:jc w:val="both"/>
        <w:rPr>
          <w:rFonts w:ascii="Times New Roman" w:hAnsi="Times New Roman" w:cs="Times New Roman"/>
          <w:sz w:val="24"/>
          <w:szCs w:val="24"/>
          <w:lang w:val="sv-SE"/>
        </w:rPr>
      </w:pPr>
      <w:r w:rsidRPr="000808E9">
        <w:rPr>
          <w:rFonts w:ascii="Times New Roman" w:hAnsi="Times New Roman" w:cs="Times New Roman"/>
          <w:sz w:val="24"/>
          <w:szCs w:val="24"/>
          <w:lang w:val="es-ES"/>
        </w:rPr>
        <w:t xml:space="preserve">Nurgiyantoro, Burhan. 2010. </w:t>
      </w:r>
      <w:r w:rsidRPr="000808E9">
        <w:rPr>
          <w:rFonts w:ascii="Times New Roman" w:hAnsi="Times New Roman" w:cs="Times New Roman"/>
          <w:i/>
          <w:sz w:val="24"/>
          <w:szCs w:val="24"/>
          <w:lang w:val="es-ES"/>
        </w:rPr>
        <w:t>Penilaian Pembelajaran Bahasa</w:t>
      </w:r>
      <w:r w:rsidRPr="000808E9">
        <w:rPr>
          <w:rFonts w:ascii="Times New Roman" w:hAnsi="Times New Roman" w:cs="Times New Roman"/>
          <w:sz w:val="24"/>
          <w:szCs w:val="24"/>
          <w:lang w:val="es-ES"/>
        </w:rPr>
        <w:t xml:space="preserve">. </w:t>
      </w:r>
      <w:r w:rsidRPr="000808E9">
        <w:rPr>
          <w:rFonts w:ascii="Times New Roman" w:hAnsi="Times New Roman" w:cs="Times New Roman"/>
          <w:sz w:val="24"/>
          <w:szCs w:val="24"/>
          <w:lang w:val="sv-SE"/>
        </w:rPr>
        <w:t>Yokyakarta: BPFE.</w:t>
      </w:r>
    </w:p>
    <w:p w14:paraId="748084C3" w14:textId="110A88A9" w:rsidR="00F71EA3" w:rsidRPr="00EA226B" w:rsidRDefault="00F71EA3" w:rsidP="00EA226B">
      <w:pPr>
        <w:pStyle w:val="ListParagraph"/>
        <w:tabs>
          <w:tab w:val="num" w:pos="450"/>
        </w:tabs>
        <w:spacing w:line="240" w:lineRule="auto"/>
        <w:ind w:hanging="720"/>
        <w:jc w:val="both"/>
        <w:rPr>
          <w:rFonts w:ascii="Times New Roman" w:hAnsi="Times New Roman" w:cs="Times New Roman"/>
          <w:bCs/>
          <w:i/>
          <w:sz w:val="24"/>
          <w:szCs w:val="24"/>
          <w:lang w:val="sv-SE"/>
        </w:rPr>
      </w:pPr>
      <w:r w:rsidRPr="000808E9">
        <w:rPr>
          <w:rFonts w:ascii="Times New Roman" w:hAnsi="Times New Roman" w:cs="Times New Roman"/>
          <w:bCs/>
          <w:sz w:val="24"/>
          <w:szCs w:val="24"/>
          <w:lang w:val="sv-SE"/>
        </w:rPr>
        <w:t xml:space="preserve">Pusat Bahasa Departement Pendidikan nasional. 2008. </w:t>
      </w:r>
      <w:r w:rsidRPr="000808E9">
        <w:rPr>
          <w:rFonts w:ascii="Times New Roman" w:hAnsi="Times New Roman" w:cs="Times New Roman"/>
          <w:bCs/>
          <w:i/>
          <w:sz w:val="24"/>
          <w:szCs w:val="24"/>
          <w:lang w:val="sv-SE"/>
        </w:rPr>
        <w:t xml:space="preserve">Kamus Bahasa Indonesia. </w:t>
      </w:r>
      <w:r w:rsidRPr="000808E9">
        <w:rPr>
          <w:rFonts w:ascii="Times New Roman" w:hAnsi="Times New Roman" w:cs="Times New Roman"/>
          <w:bCs/>
          <w:sz w:val="24"/>
          <w:szCs w:val="24"/>
          <w:lang w:val="sv-SE"/>
        </w:rPr>
        <w:t>Jakarta: Pusat Bahasa Departement Pendidikan nasional</w:t>
      </w:r>
      <w:r w:rsidRPr="000808E9">
        <w:rPr>
          <w:rFonts w:ascii="Times New Roman" w:hAnsi="Times New Roman" w:cs="Times New Roman"/>
          <w:bCs/>
          <w:i/>
          <w:sz w:val="24"/>
          <w:szCs w:val="24"/>
          <w:lang w:val="sv-SE"/>
        </w:rPr>
        <w:t>.</w:t>
      </w:r>
    </w:p>
    <w:p w14:paraId="0FDE62B8" w14:textId="50F33DA8" w:rsidR="00F71EA3" w:rsidRPr="00EA226B" w:rsidRDefault="00F71EA3" w:rsidP="00EA226B">
      <w:pPr>
        <w:pStyle w:val="ListParagraph"/>
        <w:tabs>
          <w:tab w:val="num" w:pos="450"/>
        </w:tabs>
        <w:spacing w:line="240" w:lineRule="auto"/>
        <w:ind w:hanging="720"/>
        <w:jc w:val="both"/>
        <w:rPr>
          <w:rFonts w:ascii="Times New Roman" w:hAnsi="Times New Roman" w:cs="Times New Roman"/>
          <w:sz w:val="24"/>
          <w:szCs w:val="24"/>
          <w:lang w:val="sv-SE"/>
        </w:rPr>
      </w:pPr>
      <w:r w:rsidRPr="000808E9">
        <w:rPr>
          <w:rFonts w:ascii="Times New Roman" w:hAnsi="Times New Roman" w:cs="Times New Roman"/>
          <w:sz w:val="24"/>
          <w:szCs w:val="24"/>
          <w:lang w:val="sv-SE"/>
        </w:rPr>
        <w:t>Rosiyana, Dewi. 2008. “</w:t>
      </w:r>
      <w:r w:rsidRPr="000808E9">
        <w:rPr>
          <w:rFonts w:ascii="Times New Roman" w:hAnsi="Times New Roman" w:cs="Times New Roman"/>
          <w:i/>
          <w:sz w:val="24"/>
          <w:szCs w:val="24"/>
          <w:lang w:val="sv-SE"/>
        </w:rPr>
        <w:t>Metode Pengaliran Imaji (</w:t>
      </w:r>
      <w:r w:rsidRPr="000808E9">
        <w:rPr>
          <w:rFonts w:ascii="Times New Roman" w:hAnsi="Times New Roman" w:cs="Times New Roman"/>
          <w:i/>
          <w:iCs/>
          <w:sz w:val="24"/>
          <w:szCs w:val="24"/>
          <w:lang w:val="sv-SE"/>
        </w:rPr>
        <w:t>Image Streaming</w:t>
      </w:r>
      <w:r w:rsidRPr="000808E9">
        <w:rPr>
          <w:rFonts w:ascii="Times New Roman" w:hAnsi="Times New Roman" w:cs="Times New Roman"/>
          <w:i/>
          <w:sz w:val="24"/>
          <w:szCs w:val="24"/>
          <w:lang w:val="sv-SE"/>
        </w:rPr>
        <w:t>) dalam Pembelajaran Menulis Karangan Narasi Sugestif Siswa SMA Puragabaya Bandung Tahun Pelajaran 2007/2008</w:t>
      </w:r>
      <w:r w:rsidRPr="000808E9">
        <w:rPr>
          <w:rFonts w:ascii="Times New Roman" w:hAnsi="Times New Roman" w:cs="Times New Roman"/>
          <w:sz w:val="24"/>
          <w:szCs w:val="24"/>
          <w:lang w:val="sv-SE"/>
        </w:rPr>
        <w:t>”. Skripsi UPI. Tidak dipublikasikan.</w:t>
      </w:r>
    </w:p>
    <w:p w14:paraId="3F19264F" w14:textId="502DC127" w:rsidR="00F71EA3" w:rsidRPr="00EA226B" w:rsidRDefault="00F71EA3" w:rsidP="00EA226B">
      <w:pPr>
        <w:pStyle w:val="ListParagraph"/>
        <w:tabs>
          <w:tab w:val="num" w:pos="450"/>
        </w:tabs>
        <w:spacing w:line="240" w:lineRule="auto"/>
        <w:ind w:hanging="720"/>
        <w:rPr>
          <w:rFonts w:ascii="Times New Roman" w:hAnsi="Times New Roman" w:cs="Times New Roman"/>
          <w:sz w:val="24"/>
          <w:szCs w:val="24"/>
          <w:lang w:val="id-ID"/>
        </w:rPr>
      </w:pPr>
      <w:r w:rsidRPr="000808E9">
        <w:rPr>
          <w:rFonts w:ascii="Times New Roman" w:hAnsi="Times New Roman" w:cs="Times New Roman"/>
          <w:sz w:val="24"/>
          <w:szCs w:val="24"/>
          <w:lang w:val="id-ID"/>
        </w:rPr>
        <w:t xml:space="preserve">Silbertman,  Mel. 2009.  </w:t>
      </w:r>
      <w:r w:rsidRPr="000808E9">
        <w:rPr>
          <w:rFonts w:ascii="Times New Roman" w:hAnsi="Times New Roman" w:cs="Times New Roman"/>
          <w:i/>
          <w:sz w:val="24"/>
          <w:szCs w:val="24"/>
          <w:lang w:val="id-ID"/>
        </w:rPr>
        <w:t>Active Learning. 101 Strategi Pembelajaran Aktif</w:t>
      </w:r>
      <w:r w:rsidRPr="000808E9">
        <w:rPr>
          <w:rFonts w:ascii="Times New Roman" w:hAnsi="Times New Roman" w:cs="Times New Roman"/>
          <w:sz w:val="24"/>
          <w:szCs w:val="24"/>
          <w:lang w:val="id-ID"/>
        </w:rPr>
        <w:t>. Yokyakarta: Pustaka Insan Madani.</w:t>
      </w:r>
    </w:p>
    <w:p w14:paraId="1434183A" w14:textId="70DA1E57" w:rsidR="00F71EA3" w:rsidRPr="00EA226B" w:rsidRDefault="00F71EA3" w:rsidP="00EA226B">
      <w:pPr>
        <w:pStyle w:val="ListParagraph"/>
        <w:tabs>
          <w:tab w:val="num" w:pos="450"/>
        </w:tabs>
        <w:spacing w:line="240" w:lineRule="auto"/>
        <w:ind w:hanging="720"/>
        <w:jc w:val="both"/>
        <w:rPr>
          <w:rFonts w:ascii="Times New Roman" w:hAnsi="Times New Roman" w:cs="Times New Roman"/>
          <w:sz w:val="24"/>
          <w:szCs w:val="24"/>
          <w:lang w:val="sv-SE"/>
        </w:rPr>
      </w:pPr>
      <w:r w:rsidRPr="000808E9">
        <w:rPr>
          <w:rFonts w:ascii="Times New Roman" w:hAnsi="Times New Roman" w:cs="Times New Roman"/>
          <w:sz w:val="24"/>
          <w:szCs w:val="24"/>
          <w:lang w:val="sv-SE"/>
        </w:rPr>
        <w:t xml:space="preserve">Subadioyono, dkk. 2009. </w:t>
      </w:r>
      <w:r w:rsidRPr="000808E9">
        <w:rPr>
          <w:rFonts w:ascii="Times New Roman" w:hAnsi="Times New Roman" w:cs="Times New Roman"/>
          <w:i/>
          <w:sz w:val="24"/>
          <w:szCs w:val="24"/>
          <w:lang w:val="sv-SE"/>
        </w:rPr>
        <w:t xml:space="preserve">Bahan Ajar Cetak (B) Pendidikan Bahasa Indonesia SMA/SMK/MA. </w:t>
      </w:r>
      <w:r w:rsidRPr="000808E9">
        <w:rPr>
          <w:rFonts w:ascii="Times New Roman" w:hAnsi="Times New Roman" w:cs="Times New Roman"/>
          <w:sz w:val="24"/>
          <w:szCs w:val="24"/>
          <w:lang w:val="sv-SE"/>
        </w:rPr>
        <w:t>Palembang: PLPG Sertifikasi Guru dalam Jabatan Rayon 04 Universitas Sriwijaya.</w:t>
      </w:r>
    </w:p>
    <w:p w14:paraId="5D716996" w14:textId="2B5A4BA3" w:rsidR="00F71EA3" w:rsidRPr="00EA226B" w:rsidRDefault="00F71EA3" w:rsidP="00EA226B">
      <w:pPr>
        <w:pStyle w:val="ListParagraph"/>
        <w:tabs>
          <w:tab w:val="num" w:pos="450"/>
        </w:tabs>
        <w:spacing w:line="240" w:lineRule="auto"/>
        <w:ind w:hanging="720"/>
        <w:rPr>
          <w:rFonts w:ascii="Times New Roman" w:hAnsi="Times New Roman" w:cs="Times New Roman"/>
          <w:sz w:val="24"/>
          <w:szCs w:val="24"/>
          <w:lang w:val="id-ID"/>
        </w:rPr>
      </w:pPr>
      <w:r w:rsidRPr="000808E9">
        <w:rPr>
          <w:rFonts w:ascii="Times New Roman" w:hAnsi="Times New Roman" w:cs="Times New Roman"/>
          <w:sz w:val="24"/>
          <w:szCs w:val="24"/>
          <w:lang w:val="id-ID"/>
        </w:rPr>
        <w:t xml:space="preserve">Sukardi. 2003. </w:t>
      </w:r>
      <w:r w:rsidRPr="000808E9">
        <w:rPr>
          <w:rFonts w:ascii="Times New Roman" w:hAnsi="Times New Roman" w:cs="Times New Roman"/>
          <w:bCs/>
          <w:i/>
          <w:iCs/>
          <w:sz w:val="24"/>
          <w:szCs w:val="24"/>
          <w:lang w:val="id-ID"/>
        </w:rPr>
        <w:t>Metodologi Penelitian Pendidikan</w:t>
      </w:r>
      <w:r w:rsidRPr="000808E9">
        <w:rPr>
          <w:rFonts w:ascii="Times New Roman" w:hAnsi="Times New Roman" w:cs="Times New Roman"/>
          <w:sz w:val="24"/>
          <w:szCs w:val="24"/>
          <w:lang w:val="id-ID"/>
        </w:rPr>
        <w:t>. Jakarta: Bumi Aksara.</w:t>
      </w:r>
    </w:p>
    <w:p w14:paraId="24EEE3F1" w14:textId="1D80F7E1" w:rsidR="00F71EA3" w:rsidRPr="00EA226B" w:rsidRDefault="00F71EA3" w:rsidP="00EA226B">
      <w:pPr>
        <w:pStyle w:val="ListParagraph"/>
        <w:tabs>
          <w:tab w:val="num" w:pos="450"/>
        </w:tabs>
        <w:spacing w:line="240" w:lineRule="auto"/>
        <w:ind w:hanging="720"/>
        <w:jc w:val="both"/>
        <w:rPr>
          <w:rFonts w:ascii="Times New Roman" w:hAnsi="Times New Roman" w:cs="Times New Roman"/>
          <w:sz w:val="24"/>
          <w:szCs w:val="24"/>
          <w:lang w:val="id-ID"/>
        </w:rPr>
      </w:pPr>
      <w:r w:rsidRPr="000808E9">
        <w:rPr>
          <w:rFonts w:ascii="Times New Roman" w:hAnsi="Times New Roman" w:cs="Times New Roman"/>
          <w:sz w:val="24"/>
          <w:szCs w:val="24"/>
          <w:lang w:val="id-ID"/>
        </w:rPr>
        <w:t xml:space="preserve">Suprijono, Agus. 2011. </w:t>
      </w:r>
      <w:r w:rsidRPr="000808E9">
        <w:rPr>
          <w:rFonts w:ascii="Times New Roman" w:hAnsi="Times New Roman" w:cs="Times New Roman"/>
          <w:i/>
          <w:sz w:val="24"/>
          <w:szCs w:val="24"/>
          <w:lang w:val="id-ID"/>
        </w:rPr>
        <w:t>Cooperative Learning: Teori dan Aplikasi PAIKEM.</w:t>
      </w:r>
      <w:r w:rsidRPr="000808E9">
        <w:rPr>
          <w:rFonts w:ascii="Times New Roman" w:hAnsi="Times New Roman" w:cs="Times New Roman"/>
          <w:sz w:val="24"/>
          <w:szCs w:val="24"/>
          <w:lang w:val="id-ID"/>
        </w:rPr>
        <w:t xml:space="preserve"> Cetakan IV. Yokyakarta: Pustaka Pelajar.</w:t>
      </w:r>
    </w:p>
    <w:p w14:paraId="4EF8CBEC" w14:textId="3EE682A2" w:rsidR="009E4BD0" w:rsidRPr="00EA226B" w:rsidRDefault="00F71EA3" w:rsidP="00EA226B">
      <w:pPr>
        <w:pStyle w:val="ListParagraph"/>
        <w:tabs>
          <w:tab w:val="num" w:pos="450"/>
          <w:tab w:val="left" w:pos="680"/>
          <w:tab w:val="right" w:pos="7937"/>
        </w:tabs>
        <w:spacing w:line="240" w:lineRule="auto"/>
        <w:ind w:hanging="720"/>
        <w:jc w:val="both"/>
        <w:rPr>
          <w:rFonts w:ascii="Times New Roman" w:eastAsia="Times New Roman" w:hAnsi="Times New Roman" w:cs="Times New Roman"/>
          <w:sz w:val="24"/>
          <w:szCs w:val="24"/>
        </w:rPr>
      </w:pPr>
      <w:r w:rsidRPr="000808E9">
        <w:rPr>
          <w:rFonts w:ascii="Times New Roman" w:hAnsi="Times New Roman" w:cs="Times New Roman"/>
          <w:bCs/>
          <w:sz w:val="24"/>
          <w:szCs w:val="24"/>
          <w:lang w:val="sv-SE"/>
        </w:rPr>
        <w:t xml:space="preserve">Tarigan, Henry Guntur. 2009. </w:t>
      </w:r>
      <w:r w:rsidRPr="000808E9">
        <w:rPr>
          <w:rFonts w:ascii="Times New Roman" w:hAnsi="Times New Roman" w:cs="Times New Roman"/>
          <w:i/>
          <w:sz w:val="24"/>
          <w:szCs w:val="24"/>
          <w:lang w:val="sv-SE"/>
        </w:rPr>
        <w:t xml:space="preserve">Menulis Sebagai Suatu Keterampilan Berbahasa. </w:t>
      </w:r>
      <w:r w:rsidR="00EA226B">
        <w:rPr>
          <w:rFonts w:ascii="Times New Roman" w:hAnsi="Times New Roman" w:cs="Times New Roman"/>
          <w:sz w:val="24"/>
          <w:szCs w:val="24"/>
          <w:lang w:val="sv-SE"/>
        </w:rPr>
        <w:t>Bandung: Angkasa.</w:t>
      </w:r>
    </w:p>
    <w:sectPr w:rsidR="009E4BD0" w:rsidRPr="00EA226B" w:rsidSect="00EA226B">
      <w:headerReference w:type="default" r:id="rId22"/>
      <w:footerReference w:type="default" r:id="rId23"/>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3A051" w14:textId="77777777" w:rsidR="00C927F7" w:rsidRDefault="00C927F7" w:rsidP="00EB1ABA">
      <w:pPr>
        <w:spacing w:after="0" w:line="240" w:lineRule="auto"/>
      </w:pPr>
      <w:r>
        <w:separator/>
      </w:r>
    </w:p>
  </w:endnote>
  <w:endnote w:type="continuationSeparator" w:id="0">
    <w:p w14:paraId="3116B3C8" w14:textId="77777777" w:rsidR="00C927F7" w:rsidRDefault="00C927F7" w:rsidP="00EB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208283"/>
      <w:docPartObj>
        <w:docPartGallery w:val="Page Numbers (Bottom of Page)"/>
        <w:docPartUnique/>
      </w:docPartObj>
    </w:sdtPr>
    <w:sdtEndPr>
      <w:rPr>
        <w:noProof/>
      </w:rPr>
    </w:sdtEndPr>
    <w:sdtContent>
      <w:p w14:paraId="061DB5AE" w14:textId="0377FB60" w:rsidR="00883ABF" w:rsidRDefault="00883ABF">
        <w:pPr>
          <w:pStyle w:val="Footer"/>
          <w:jc w:val="right"/>
        </w:pPr>
        <w:r>
          <w:fldChar w:fldCharType="begin"/>
        </w:r>
        <w:r>
          <w:instrText xml:space="preserve"> PAGE   \* MERGEFORMAT </w:instrText>
        </w:r>
        <w:r>
          <w:fldChar w:fldCharType="separate"/>
        </w:r>
        <w:r w:rsidR="00695081">
          <w:rPr>
            <w:noProof/>
          </w:rPr>
          <w:t>10</w:t>
        </w:r>
        <w:r>
          <w:rPr>
            <w:noProof/>
          </w:rPr>
          <w:fldChar w:fldCharType="end"/>
        </w:r>
      </w:p>
    </w:sdtContent>
  </w:sdt>
  <w:p w14:paraId="4D9F4EB8" w14:textId="77777777" w:rsidR="00883ABF" w:rsidRDefault="00883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E7355" w14:textId="77777777" w:rsidR="00C927F7" w:rsidRDefault="00C927F7" w:rsidP="00EB1ABA">
      <w:pPr>
        <w:spacing w:after="0" w:line="240" w:lineRule="auto"/>
      </w:pPr>
      <w:r>
        <w:separator/>
      </w:r>
    </w:p>
  </w:footnote>
  <w:footnote w:type="continuationSeparator" w:id="0">
    <w:p w14:paraId="08C617FB" w14:textId="77777777" w:rsidR="00C927F7" w:rsidRDefault="00C927F7" w:rsidP="00EB1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65AC5" w14:textId="77777777" w:rsidR="00EA226B" w:rsidRPr="00A60737" w:rsidRDefault="00EA226B" w:rsidP="00EA226B">
    <w:pPr>
      <w:spacing w:after="200" w:line="276" w:lineRule="auto"/>
      <w:rPr>
        <w:rFonts w:ascii="Calibri" w:eastAsia="Times New Roman" w:hAnsi="Calibri" w:cs="Times New Roman"/>
        <w:sz w:val="20"/>
        <w:szCs w:val="20"/>
      </w:rPr>
    </w:pPr>
    <w:r w:rsidRPr="00A60737">
      <w:rPr>
        <w:rFonts w:ascii="Calibri" w:eastAsia="Times New Roman" w:hAnsi="Calibri" w:cs="Times New Roman"/>
        <w:noProof/>
        <w:sz w:val="20"/>
        <w:szCs w:val="20"/>
      </w:rPr>
      <w:drawing>
        <wp:anchor distT="0" distB="0" distL="114300" distR="114300" simplePos="0" relativeHeight="251659264" behindDoc="0" locked="0" layoutInCell="1" allowOverlap="1" wp14:anchorId="00C579DB" wp14:editId="32E0683D">
          <wp:simplePos x="0" y="0"/>
          <wp:positionH relativeFrom="column">
            <wp:posOffset>271145</wp:posOffset>
          </wp:positionH>
          <wp:positionV relativeFrom="paragraph">
            <wp:posOffset>52070</wp:posOffset>
          </wp:positionV>
          <wp:extent cx="1762125" cy="285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285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443" w:type="dxa"/>
      <w:jc w:val="right"/>
      <w:tblBorders>
        <w:bottom w:val="single" w:sz="18" w:space="0" w:color="FFC000"/>
      </w:tblBorders>
      <w:tblLook w:val="01E0" w:firstRow="1" w:lastRow="1" w:firstColumn="1" w:lastColumn="1" w:noHBand="0" w:noVBand="0"/>
    </w:tblPr>
    <w:tblGrid>
      <w:gridCol w:w="5387"/>
      <w:gridCol w:w="3056"/>
    </w:tblGrid>
    <w:tr w:rsidR="00EA226B" w:rsidRPr="00A60737" w14:paraId="3543073A" w14:textId="77777777" w:rsidTr="0035587A">
      <w:trPr>
        <w:trHeight w:val="246"/>
        <w:jc w:val="right"/>
      </w:trPr>
      <w:tc>
        <w:tcPr>
          <w:tcW w:w="5387" w:type="dxa"/>
          <w:vMerge w:val="restart"/>
          <w:vAlign w:val="center"/>
        </w:tcPr>
        <w:p w14:paraId="2554DB89" w14:textId="77777777" w:rsidR="00EA226B" w:rsidRPr="00A60737" w:rsidRDefault="00EA226B" w:rsidP="00EA226B">
          <w:pPr>
            <w:spacing w:after="0" w:line="240" w:lineRule="auto"/>
            <w:ind w:left="-108" w:right="-101"/>
            <w:rPr>
              <w:rFonts w:ascii="Century Gothic" w:eastAsia="MS Mincho" w:hAnsi="Century Gothic" w:cs="Times New Roman"/>
              <w:sz w:val="12"/>
              <w:szCs w:val="20"/>
              <w:lang w:val="id-ID"/>
            </w:rPr>
          </w:pPr>
        </w:p>
        <w:p w14:paraId="4376D170" w14:textId="77777777" w:rsidR="00EA226B" w:rsidRPr="00A60737" w:rsidRDefault="00EA226B" w:rsidP="00EA226B">
          <w:pPr>
            <w:spacing w:after="0" w:line="240" w:lineRule="auto"/>
            <w:ind w:left="-108" w:right="-101"/>
            <w:rPr>
              <w:rFonts w:ascii="Century Gothic" w:eastAsia="MS Mincho" w:hAnsi="Century Gothic" w:cs="Times New Roman"/>
              <w:sz w:val="12"/>
              <w:szCs w:val="20"/>
              <w:lang w:val="id-ID"/>
            </w:rPr>
          </w:pPr>
          <w:r w:rsidRPr="00A60737">
            <w:rPr>
              <w:rFonts w:ascii="Century Gothic" w:eastAsia="MS Mincho" w:hAnsi="Century Gothic" w:cs="Times New Roman"/>
              <w:sz w:val="12"/>
              <w:szCs w:val="20"/>
              <w:lang w:val="id-ID"/>
            </w:rPr>
            <w:t xml:space="preserve">Published by </w:t>
          </w:r>
          <w:r w:rsidRPr="00A60737">
            <w:rPr>
              <w:rFonts w:ascii="Century Gothic" w:eastAsia="MS Mincho" w:hAnsi="Century Gothic" w:cs="Times New Roman"/>
              <w:sz w:val="12"/>
              <w:szCs w:val="20"/>
              <w:lang w:val="en-ID"/>
            </w:rPr>
            <w:t>L</w:t>
          </w:r>
          <w:r w:rsidRPr="00A60737">
            <w:rPr>
              <w:rFonts w:ascii="Century Gothic" w:eastAsia="MS Mincho" w:hAnsi="Century Gothic" w:cs="Times New Roman"/>
              <w:sz w:val="12"/>
              <w:szCs w:val="20"/>
              <w:lang w:val="id-ID"/>
            </w:rPr>
            <w:t xml:space="preserve">P3MKIL </w:t>
          </w:r>
          <w:r w:rsidRPr="00A60737">
            <w:rPr>
              <w:rFonts w:ascii="Century Gothic" w:eastAsia="MS Mincho" w:hAnsi="Century Gothic" w:cs="Times New Roman"/>
              <w:i/>
              <w:sz w:val="12"/>
              <w:szCs w:val="20"/>
              <w:lang w:val="id-ID"/>
            </w:rPr>
            <w:t xml:space="preserve"> </w:t>
          </w:r>
        </w:p>
        <w:p w14:paraId="404D9825" w14:textId="77777777" w:rsidR="00EA226B" w:rsidRPr="00A60737" w:rsidRDefault="00EA226B" w:rsidP="00EA226B">
          <w:pPr>
            <w:spacing w:after="0" w:line="240" w:lineRule="auto"/>
            <w:ind w:left="-108" w:right="-101"/>
            <w:rPr>
              <w:rFonts w:ascii="Century Gothic" w:eastAsia="MS Mincho" w:hAnsi="Century Gothic" w:cs="Times New Roman"/>
              <w:b/>
              <w:sz w:val="12"/>
              <w:szCs w:val="20"/>
              <w:lang w:val="id-ID"/>
            </w:rPr>
          </w:pPr>
          <w:r w:rsidRPr="00A60737">
            <w:rPr>
              <w:rFonts w:ascii="Century Gothic" w:eastAsia="MS Mincho" w:hAnsi="Century Gothic" w:cs="Times New Roman"/>
              <w:b/>
              <w:sz w:val="12"/>
              <w:szCs w:val="20"/>
              <w:lang w:val="id-ID"/>
            </w:rPr>
            <w:t>YLIP (yayasan Linggau Inda Pena)</w:t>
          </w:r>
        </w:p>
        <w:p w14:paraId="7BD290D7" w14:textId="77777777" w:rsidR="00EA226B" w:rsidRPr="00A60737" w:rsidRDefault="00EA226B" w:rsidP="00EA226B">
          <w:pPr>
            <w:spacing w:after="0" w:line="240" w:lineRule="auto"/>
            <w:ind w:left="-108" w:right="-101"/>
            <w:rPr>
              <w:rFonts w:ascii="Century Gothic" w:eastAsia="MS Mincho" w:hAnsi="Century Gothic" w:cs="Times New Roman"/>
              <w:b/>
              <w:caps/>
              <w:sz w:val="20"/>
              <w:szCs w:val="20"/>
              <w:lang w:val="en-ID"/>
            </w:rPr>
          </w:pPr>
          <w:r w:rsidRPr="00A60737">
            <w:rPr>
              <w:rFonts w:ascii="Century Gothic" w:eastAsia="MS Mincho" w:hAnsi="Century Gothic" w:cs="Times New Roman"/>
              <w:b/>
              <w:sz w:val="12"/>
              <w:szCs w:val="20"/>
              <w:lang w:val="en-ID"/>
            </w:rPr>
            <w:t>South Sumatera, Indonesia</w:t>
          </w:r>
        </w:p>
        <w:p w14:paraId="580B7A4C" w14:textId="77777777" w:rsidR="00EA226B" w:rsidRPr="00A60737" w:rsidRDefault="00EA226B" w:rsidP="00EA226B">
          <w:pPr>
            <w:spacing w:after="0" w:line="240" w:lineRule="auto"/>
            <w:ind w:left="-108" w:right="-101"/>
            <w:rPr>
              <w:rFonts w:ascii="Calibri" w:eastAsia="Times New Roman" w:hAnsi="Calibri" w:cs="Times New Roman"/>
              <w:sz w:val="14"/>
              <w:szCs w:val="14"/>
              <w:lang w:val="id-ID"/>
            </w:rPr>
          </w:pPr>
          <w:r w:rsidRPr="00A60737">
            <w:rPr>
              <w:rFonts w:ascii="Calibri" w:eastAsia="Times New Roman" w:hAnsi="Calibri" w:cs="Times New Roman"/>
              <w:sz w:val="14"/>
              <w:szCs w:val="14"/>
              <w:lang w:val="id-ID"/>
            </w:rPr>
            <w:t>Linggau Jurnal Language education and literature</w:t>
          </w:r>
        </w:p>
      </w:tc>
      <w:tc>
        <w:tcPr>
          <w:tcW w:w="3056" w:type="dxa"/>
        </w:tcPr>
        <w:p w14:paraId="4B5F888E" w14:textId="6C2D44EC" w:rsidR="00EA226B" w:rsidRPr="00883ABF" w:rsidRDefault="00EA226B" w:rsidP="00EA226B">
          <w:pPr>
            <w:tabs>
              <w:tab w:val="center" w:pos="4680"/>
              <w:tab w:val="right" w:pos="8364"/>
            </w:tabs>
            <w:spacing w:after="0" w:line="240" w:lineRule="auto"/>
            <w:jc w:val="right"/>
            <w:rPr>
              <w:rFonts w:ascii="Calibri" w:eastAsia="Times New Roman" w:hAnsi="Calibri" w:cs="Times New Roman"/>
              <w:sz w:val="18"/>
              <w:szCs w:val="20"/>
            </w:rPr>
          </w:pPr>
          <w:r w:rsidRPr="00A60737">
            <w:rPr>
              <w:rFonts w:ascii="Calibri" w:eastAsia="Times New Roman" w:hAnsi="Calibri" w:cs="Times New Roman"/>
              <w:sz w:val="18"/>
              <w:szCs w:val="20"/>
              <w:lang w:val="id-ID"/>
            </w:rPr>
            <w:t>PRINTED ISSN</w:t>
          </w:r>
          <w:r w:rsidRPr="00A60737">
            <w:rPr>
              <w:rFonts w:ascii="Calibri" w:eastAsia="Times New Roman" w:hAnsi="Calibri" w:cs="Times New Roman"/>
              <w:sz w:val="18"/>
              <w:szCs w:val="20"/>
              <w:lang w:val="en-ID"/>
            </w:rPr>
            <w:t>:</w:t>
          </w:r>
          <w:r>
            <w:rPr>
              <w:rFonts w:ascii="Calibri" w:eastAsia="Times New Roman" w:hAnsi="Calibri" w:cs="Times New Roman"/>
              <w:sz w:val="18"/>
              <w:szCs w:val="20"/>
              <w:lang w:val="id-ID"/>
            </w:rPr>
            <w:t xml:space="preserve"> </w:t>
          </w:r>
          <w:r w:rsidR="00883ABF">
            <w:rPr>
              <w:rFonts w:ascii="Calibri" w:eastAsia="Times New Roman" w:hAnsi="Calibri" w:cs="Times New Roman"/>
              <w:sz w:val="18"/>
              <w:szCs w:val="20"/>
            </w:rPr>
            <w:t>2798-2645</w:t>
          </w:r>
        </w:p>
        <w:p w14:paraId="2B068C59" w14:textId="009CB848" w:rsidR="00EA226B" w:rsidRPr="00A60737" w:rsidRDefault="00EA226B" w:rsidP="00EA226B">
          <w:pPr>
            <w:tabs>
              <w:tab w:val="right" w:pos="8640"/>
            </w:tabs>
            <w:spacing w:after="0" w:line="240" w:lineRule="auto"/>
            <w:ind w:left="-108"/>
            <w:jc w:val="right"/>
            <w:rPr>
              <w:rFonts w:ascii="Calibri" w:eastAsia="MS Mincho" w:hAnsi="Calibri" w:cs="Calibri"/>
              <w:b/>
              <w:i/>
              <w:sz w:val="18"/>
              <w:szCs w:val="18"/>
              <w:lang w:val="id-ID"/>
            </w:rPr>
          </w:pPr>
          <w:r w:rsidRPr="00A60737">
            <w:rPr>
              <w:rFonts w:ascii="Calibri" w:eastAsia="Times New Roman" w:hAnsi="Calibri" w:cs="Calibri"/>
              <w:sz w:val="18"/>
              <w:szCs w:val="18"/>
              <w:lang w:val="id-ID"/>
            </w:rPr>
            <w:t>ONLINE ISSN</w:t>
          </w:r>
          <w:r w:rsidRPr="00A60737">
            <w:rPr>
              <w:rFonts w:ascii="Calibri" w:eastAsia="Times New Roman" w:hAnsi="Calibri" w:cs="Calibri"/>
              <w:sz w:val="18"/>
              <w:szCs w:val="18"/>
              <w:lang w:val="en-ID"/>
            </w:rPr>
            <w:t>:</w:t>
          </w:r>
          <w:r>
            <w:rPr>
              <w:rFonts w:ascii="Calibri" w:eastAsia="Times New Roman" w:hAnsi="Calibri" w:cs="Calibri"/>
              <w:sz w:val="18"/>
              <w:szCs w:val="18"/>
              <w:lang w:val="id-ID"/>
            </w:rPr>
            <w:t xml:space="preserve"> 2798-2653</w:t>
          </w:r>
        </w:p>
      </w:tc>
    </w:tr>
    <w:tr w:rsidR="00EA226B" w:rsidRPr="00A60737" w14:paraId="30E949EB" w14:textId="77777777" w:rsidTr="0035587A">
      <w:trPr>
        <w:trHeight w:val="424"/>
        <w:jc w:val="right"/>
      </w:trPr>
      <w:tc>
        <w:tcPr>
          <w:tcW w:w="5387" w:type="dxa"/>
          <w:vMerge/>
          <w:vAlign w:val="center"/>
        </w:tcPr>
        <w:p w14:paraId="67790E31" w14:textId="77777777" w:rsidR="00EA226B" w:rsidRPr="00A60737" w:rsidRDefault="00EA226B" w:rsidP="00EA226B">
          <w:pPr>
            <w:tabs>
              <w:tab w:val="right" w:pos="8640"/>
            </w:tabs>
            <w:spacing w:after="0" w:line="240" w:lineRule="auto"/>
            <w:jc w:val="right"/>
            <w:rPr>
              <w:rFonts w:ascii="Calibri" w:eastAsia="MS Mincho" w:hAnsi="Calibri" w:cs="Times New Roman"/>
              <w:i/>
              <w:lang w:val="id-ID"/>
            </w:rPr>
          </w:pPr>
        </w:p>
      </w:tc>
      <w:tc>
        <w:tcPr>
          <w:tcW w:w="3056" w:type="dxa"/>
          <w:vAlign w:val="center"/>
        </w:tcPr>
        <w:p w14:paraId="2A224AA3" w14:textId="613986F4" w:rsidR="00EA226B" w:rsidRPr="00A60737" w:rsidRDefault="00883ABF" w:rsidP="00EA226B">
          <w:pPr>
            <w:tabs>
              <w:tab w:val="right" w:pos="8640"/>
            </w:tabs>
            <w:spacing w:after="0" w:line="240" w:lineRule="auto"/>
            <w:ind w:left="-108"/>
            <w:jc w:val="right"/>
            <w:rPr>
              <w:rFonts w:ascii="Calibri" w:eastAsia="MS Mincho" w:hAnsi="Calibri" w:cs="Times New Roman"/>
              <w:b/>
              <w:i/>
              <w:sz w:val="20"/>
              <w:szCs w:val="20"/>
            </w:rPr>
          </w:pPr>
          <w:r>
            <w:rPr>
              <w:rFonts w:ascii="Calibri" w:eastAsia="MS Mincho" w:hAnsi="Calibri" w:cs="Times New Roman"/>
              <w:b/>
              <w:i/>
              <w:sz w:val="20"/>
              <w:szCs w:val="20"/>
              <w:lang w:val="id-ID"/>
            </w:rPr>
            <w:t>Vol. 1 No. 2</w:t>
          </w:r>
          <w:r w:rsidR="00EA226B" w:rsidRPr="00A60737">
            <w:rPr>
              <w:rFonts w:ascii="Calibri" w:eastAsia="MS Mincho" w:hAnsi="Calibri" w:cs="Times New Roman"/>
              <w:b/>
              <w:i/>
              <w:sz w:val="20"/>
              <w:szCs w:val="20"/>
              <w:lang w:val="id-ID"/>
            </w:rPr>
            <w:t>,</w:t>
          </w:r>
          <w:r>
            <w:rPr>
              <w:rFonts w:ascii="Calibri" w:eastAsia="MS Mincho" w:hAnsi="Calibri" w:cs="Times New Roman"/>
              <w:b/>
              <w:i/>
              <w:sz w:val="20"/>
              <w:szCs w:val="20"/>
            </w:rPr>
            <w:t xml:space="preserve"> September</w:t>
          </w:r>
          <w:r>
            <w:rPr>
              <w:rFonts w:ascii="Calibri" w:eastAsia="MS Mincho" w:hAnsi="Calibri" w:cs="Times New Roman"/>
              <w:b/>
              <w:i/>
              <w:sz w:val="20"/>
              <w:szCs w:val="20"/>
              <w:lang w:val="id-ID"/>
            </w:rPr>
            <w:t xml:space="preserve"> </w:t>
          </w:r>
          <w:r w:rsidR="00EA226B" w:rsidRPr="00A60737">
            <w:rPr>
              <w:rFonts w:ascii="Calibri" w:eastAsia="MS Mincho" w:hAnsi="Calibri" w:cs="Times New Roman"/>
              <w:b/>
              <w:i/>
              <w:sz w:val="20"/>
              <w:szCs w:val="20"/>
              <w:lang w:val="id-ID"/>
            </w:rPr>
            <w:t xml:space="preserve"> 2021</w:t>
          </w:r>
        </w:p>
        <w:p w14:paraId="00962B15" w14:textId="5F9DD914" w:rsidR="00EA226B" w:rsidRPr="00A60737" w:rsidRDefault="00EA226B" w:rsidP="00EA226B">
          <w:pPr>
            <w:tabs>
              <w:tab w:val="center" w:pos="4320"/>
              <w:tab w:val="right" w:pos="8640"/>
            </w:tabs>
            <w:spacing w:after="0" w:line="240" w:lineRule="auto"/>
            <w:ind w:left="-108"/>
            <w:rPr>
              <w:rFonts w:ascii="Calibri" w:eastAsia="MS Mincho" w:hAnsi="Calibri" w:cs="Times New Roman"/>
              <w:b/>
              <w:i/>
              <w:sz w:val="20"/>
              <w:szCs w:val="20"/>
              <w:lang w:val="id-ID"/>
            </w:rPr>
          </w:pPr>
          <w:r w:rsidRPr="00A60737">
            <w:rPr>
              <w:rFonts w:ascii="Calibri" w:eastAsia="MS Mincho" w:hAnsi="Calibri" w:cs="Times New Roman"/>
              <w:b/>
              <w:i/>
              <w:sz w:val="20"/>
              <w:szCs w:val="20"/>
              <w:lang w:val="id-ID"/>
            </w:rPr>
            <w:t xml:space="preserve">                        </w:t>
          </w:r>
          <w:r w:rsidR="00BB5E44">
            <w:rPr>
              <w:rFonts w:ascii="Calibri" w:eastAsia="MS Mincho" w:hAnsi="Calibri" w:cs="Times New Roman"/>
              <w:b/>
              <w:i/>
              <w:sz w:val="20"/>
              <w:szCs w:val="20"/>
            </w:rPr>
            <w:t xml:space="preserve">                   </w:t>
          </w:r>
          <w:r w:rsidRPr="00A60737">
            <w:rPr>
              <w:rFonts w:ascii="Calibri" w:eastAsia="MS Mincho" w:hAnsi="Calibri" w:cs="Times New Roman"/>
              <w:b/>
              <w:i/>
              <w:sz w:val="20"/>
              <w:szCs w:val="20"/>
              <w:lang w:val="id-ID"/>
            </w:rPr>
            <w:t xml:space="preserve">Page: </w:t>
          </w:r>
          <w:r w:rsidR="00883ABF">
            <w:rPr>
              <w:rFonts w:ascii="Calibri" w:eastAsia="MS Mincho" w:hAnsi="Calibri" w:cs="Times New Roman"/>
              <w:b/>
              <w:i/>
              <w:sz w:val="20"/>
              <w:szCs w:val="20"/>
              <w:lang w:val="id-ID"/>
            </w:rPr>
            <w:t>1</w:t>
          </w:r>
          <w:r w:rsidR="00883ABF">
            <w:rPr>
              <w:rFonts w:ascii="Calibri" w:eastAsia="MS Mincho" w:hAnsi="Calibri" w:cs="Times New Roman"/>
              <w:b/>
              <w:i/>
              <w:sz w:val="20"/>
              <w:szCs w:val="20"/>
            </w:rPr>
            <w:t xml:space="preserve"> </w:t>
          </w:r>
          <w:r w:rsidR="00883ABF">
            <w:rPr>
              <w:rFonts w:ascii="Calibri" w:eastAsia="MS Mincho" w:hAnsi="Calibri" w:cs="Times New Roman"/>
              <w:b/>
              <w:i/>
              <w:sz w:val="20"/>
              <w:szCs w:val="20"/>
              <w:lang w:val="id-ID"/>
            </w:rPr>
            <w:t>-</w:t>
          </w:r>
          <w:r w:rsidR="00883ABF">
            <w:rPr>
              <w:rFonts w:ascii="Calibri" w:eastAsia="MS Mincho" w:hAnsi="Calibri" w:cs="Times New Roman"/>
              <w:b/>
              <w:i/>
              <w:sz w:val="20"/>
              <w:szCs w:val="20"/>
            </w:rPr>
            <w:t xml:space="preserve"> </w:t>
          </w:r>
          <w:r w:rsidR="00883ABF">
            <w:rPr>
              <w:rFonts w:ascii="Calibri" w:eastAsia="MS Mincho" w:hAnsi="Calibri" w:cs="Times New Roman"/>
              <w:b/>
              <w:i/>
              <w:sz w:val="20"/>
              <w:szCs w:val="20"/>
              <w:lang w:val="id-ID"/>
            </w:rPr>
            <w:t>10</w:t>
          </w:r>
        </w:p>
        <w:p w14:paraId="1BFF6C45" w14:textId="77777777" w:rsidR="00EA226B" w:rsidRPr="00A60737" w:rsidRDefault="00EA226B" w:rsidP="00EA226B">
          <w:pPr>
            <w:tabs>
              <w:tab w:val="center" w:pos="4320"/>
              <w:tab w:val="right" w:pos="8640"/>
            </w:tabs>
            <w:spacing w:after="0" w:line="240" w:lineRule="auto"/>
            <w:ind w:left="-108" w:hanging="5444"/>
            <w:jc w:val="center"/>
            <w:rPr>
              <w:rFonts w:ascii="Calibri" w:eastAsia="MS Mincho" w:hAnsi="Calibri" w:cs="Times New Roman"/>
              <w:b/>
              <w:i/>
              <w:sz w:val="20"/>
              <w:szCs w:val="20"/>
            </w:rPr>
          </w:pPr>
        </w:p>
      </w:tc>
    </w:tr>
  </w:tbl>
  <w:p w14:paraId="60D682AE" w14:textId="77777777" w:rsidR="00EA226B" w:rsidRDefault="00EA22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56"/>
    <w:multiLevelType w:val="hybridMultilevel"/>
    <w:tmpl w:val="73A182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66"/>
    <w:multiLevelType w:val="hybridMultilevel"/>
    <w:tmpl w:val="097E1B4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7F32E1F"/>
    <w:multiLevelType w:val="hybridMultilevel"/>
    <w:tmpl w:val="72C8CBC2"/>
    <w:lvl w:ilvl="0" w:tplc="473422FE">
      <w:start w:val="1"/>
      <w:numFmt w:val="upp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4301D"/>
    <w:multiLevelType w:val="hybridMultilevel"/>
    <w:tmpl w:val="E7AAF954"/>
    <w:lvl w:ilvl="0" w:tplc="FF865F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A542EB"/>
    <w:multiLevelType w:val="hybridMultilevel"/>
    <w:tmpl w:val="2D3E3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06D6C"/>
    <w:multiLevelType w:val="hybridMultilevel"/>
    <w:tmpl w:val="B9743B74"/>
    <w:lvl w:ilvl="0" w:tplc="D1FC37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0F60D4"/>
    <w:multiLevelType w:val="hybridMultilevel"/>
    <w:tmpl w:val="CA7A3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F0D09"/>
    <w:multiLevelType w:val="hybridMultilevel"/>
    <w:tmpl w:val="3F8A16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864739"/>
    <w:multiLevelType w:val="hybridMultilevel"/>
    <w:tmpl w:val="7638DE32"/>
    <w:lvl w:ilvl="0" w:tplc="51BABD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B93EDC"/>
    <w:multiLevelType w:val="hybridMultilevel"/>
    <w:tmpl w:val="E5465B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EF06E7"/>
    <w:multiLevelType w:val="hybridMultilevel"/>
    <w:tmpl w:val="40F8B4B2"/>
    <w:lvl w:ilvl="0" w:tplc="04090019">
      <w:start w:val="1"/>
      <w:numFmt w:val="lowerLetter"/>
      <w:lvlText w:val="%1."/>
      <w:lvlJc w:val="left"/>
      <w:pPr>
        <w:ind w:left="360" w:hanging="360"/>
      </w:pPr>
      <w:rPr>
        <w:rFonts w:cs="Times New Roman" w:hint="default"/>
      </w:rPr>
    </w:lvl>
    <w:lvl w:ilvl="1" w:tplc="56AED8A6">
      <w:start w:val="1"/>
      <w:numFmt w:val="decimal"/>
      <w:lvlText w:val="%2)"/>
      <w:lvlJc w:val="left"/>
      <w:pPr>
        <w:ind w:left="1080" w:hanging="360"/>
      </w:pPr>
      <w:rPr>
        <w:rFonts w:cs="Times New Roman" w:hint="default"/>
      </w:rPr>
    </w:lvl>
    <w:lvl w:ilvl="2" w:tplc="B5306B0E">
      <w:start w:val="1"/>
      <w:numFmt w:val="decimal"/>
      <w:lvlText w:val="%3."/>
      <w:lvlJc w:val="left"/>
      <w:pPr>
        <w:ind w:left="1980" w:hanging="360"/>
      </w:pPr>
      <w:rPr>
        <w:rFonts w:ascii="Times New Roman" w:eastAsiaTheme="minorHAnsi" w:hAnsi="Times New Roman" w:cs="Times New Roman"/>
        <w:b w:val="0"/>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nsid w:val="32DC723B"/>
    <w:multiLevelType w:val="hybridMultilevel"/>
    <w:tmpl w:val="47226F74"/>
    <w:lvl w:ilvl="0" w:tplc="04090015">
      <w:start w:val="2"/>
      <w:numFmt w:val="upperLetter"/>
      <w:lvlText w:val="%1."/>
      <w:lvlJc w:val="left"/>
      <w:pPr>
        <w:tabs>
          <w:tab w:val="num" w:pos="720"/>
        </w:tabs>
        <w:ind w:left="720" w:hanging="360"/>
      </w:pPr>
      <w:rPr>
        <w:rFonts w:hint="default"/>
      </w:rPr>
    </w:lvl>
    <w:lvl w:ilvl="1" w:tplc="528AEA4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9159D0"/>
    <w:multiLevelType w:val="hybridMultilevel"/>
    <w:tmpl w:val="7A941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001AFE"/>
    <w:multiLevelType w:val="hybridMultilevel"/>
    <w:tmpl w:val="573E7AA6"/>
    <w:lvl w:ilvl="0" w:tplc="9B36E4BE">
      <w:start w:val="1"/>
      <w:numFmt w:val="low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2A76B6"/>
    <w:multiLevelType w:val="hybridMultilevel"/>
    <w:tmpl w:val="9454F1F0"/>
    <w:lvl w:ilvl="0" w:tplc="1DA45E82">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357815"/>
    <w:multiLevelType w:val="hybridMultilevel"/>
    <w:tmpl w:val="4C967024"/>
    <w:lvl w:ilvl="0" w:tplc="04090015">
      <w:start w:val="1"/>
      <w:numFmt w:val="upperLetter"/>
      <w:lvlText w:val="%1."/>
      <w:lvlJc w:val="left"/>
      <w:pPr>
        <w:tabs>
          <w:tab w:val="num" w:pos="480"/>
        </w:tabs>
        <w:ind w:left="480" w:hanging="360"/>
      </w:pPr>
      <w:rPr>
        <w:rFonts w:hint="default"/>
        <w:i w:val="0"/>
      </w:rPr>
    </w:lvl>
    <w:lvl w:ilvl="1" w:tplc="80049440">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253875"/>
    <w:multiLevelType w:val="hybridMultilevel"/>
    <w:tmpl w:val="D63EAB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8418AF"/>
    <w:multiLevelType w:val="hybridMultilevel"/>
    <w:tmpl w:val="5124561C"/>
    <w:lvl w:ilvl="0" w:tplc="FAD6AC2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8A27DA"/>
    <w:multiLevelType w:val="hybridMultilevel"/>
    <w:tmpl w:val="A2926642"/>
    <w:lvl w:ilvl="0" w:tplc="04090019">
      <w:start w:val="10"/>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61AD910">
      <w:start w:val="3"/>
      <w:numFmt w:val="decimal"/>
      <w:lvlText w:val="%3."/>
      <w:lvlJc w:val="left"/>
      <w:pPr>
        <w:tabs>
          <w:tab w:val="num" w:pos="2340"/>
        </w:tabs>
        <w:ind w:left="2340" w:hanging="360"/>
      </w:pPr>
      <w:rPr>
        <w:rFonts w:hint="default"/>
      </w:rPr>
    </w:lvl>
    <w:lvl w:ilvl="3" w:tplc="7D907054">
      <w:start w:val="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2E25DF"/>
    <w:multiLevelType w:val="hybridMultilevel"/>
    <w:tmpl w:val="D04ECF1C"/>
    <w:lvl w:ilvl="0" w:tplc="2566002E">
      <w:start w:val="1"/>
      <w:numFmt w:val="decimal"/>
      <w:lvlText w:val="%1."/>
      <w:lvlJc w:val="left"/>
      <w:pPr>
        <w:ind w:left="1080" w:hanging="360"/>
      </w:pPr>
      <w:rPr>
        <w:rFonts w:ascii="Times New Roman" w:eastAsia="Times New Roman"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2D27A38"/>
    <w:multiLevelType w:val="hybridMultilevel"/>
    <w:tmpl w:val="D22ED60C"/>
    <w:lvl w:ilvl="0" w:tplc="048EFBA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6A4E00"/>
    <w:multiLevelType w:val="hybridMultilevel"/>
    <w:tmpl w:val="3E3AA7CE"/>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A148B8"/>
    <w:multiLevelType w:val="hybridMultilevel"/>
    <w:tmpl w:val="4B347F86"/>
    <w:lvl w:ilvl="0" w:tplc="B254B23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59A60AAF"/>
    <w:multiLevelType w:val="hybridMultilevel"/>
    <w:tmpl w:val="147AEEDC"/>
    <w:lvl w:ilvl="0" w:tplc="22A6B798">
      <w:start w:val="1"/>
      <w:numFmt w:val="lowerLetter"/>
      <w:pStyle w:val="Khusus"/>
      <w:lvlText w:val="%1."/>
      <w:lvlJc w:val="left"/>
      <w:pPr>
        <w:ind w:left="360" w:hanging="360"/>
      </w:pPr>
      <w:rPr>
        <w:rFonts w:cs="Times New Roman" w:hint="default"/>
        <w:b/>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24">
    <w:nsid w:val="622A3F59"/>
    <w:multiLevelType w:val="hybridMultilevel"/>
    <w:tmpl w:val="E7204A84"/>
    <w:lvl w:ilvl="0" w:tplc="E522087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5E24DA6"/>
    <w:multiLevelType w:val="hybridMultilevel"/>
    <w:tmpl w:val="C244516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BA6E7D"/>
    <w:multiLevelType w:val="hybridMultilevel"/>
    <w:tmpl w:val="60AAC832"/>
    <w:lvl w:ilvl="0" w:tplc="78E20304">
      <w:start w:val="1"/>
      <w:numFmt w:val="lowerLetter"/>
      <w:lvlText w:val="%1."/>
      <w:lvlJc w:val="left"/>
      <w:pPr>
        <w:tabs>
          <w:tab w:val="num" w:pos="720"/>
        </w:tabs>
        <w:ind w:left="720" w:hanging="360"/>
      </w:pPr>
      <w:rPr>
        <w:rFonts w:ascii="Times New Roman" w:eastAsia="Times New Roman" w:hAnsi="Times New Roman" w:cs="Times New Roman"/>
      </w:rPr>
    </w:lvl>
    <w:lvl w:ilvl="1" w:tplc="18887598">
      <w:start w:val="2"/>
      <w:numFmt w:val="upperLetter"/>
      <w:lvlText w:val="%2."/>
      <w:lvlJc w:val="left"/>
      <w:pPr>
        <w:tabs>
          <w:tab w:val="num" w:pos="1440"/>
        </w:tabs>
        <w:ind w:left="1440" w:hanging="360"/>
      </w:pPr>
      <w:rPr>
        <w:rFonts w:hint="default"/>
      </w:rPr>
    </w:lvl>
    <w:lvl w:ilvl="2" w:tplc="D9BCA1E2">
      <w:start w:val="1"/>
      <w:numFmt w:val="decimal"/>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F54899"/>
    <w:multiLevelType w:val="hybridMultilevel"/>
    <w:tmpl w:val="C82CC4AC"/>
    <w:lvl w:ilvl="0" w:tplc="10DAB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D407F7"/>
    <w:multiLevelType w:val="hybridMultilevel"/>
    <w:tmpl w:val="3FCAA2A2"/>
    <w:lvl w:ilvl="0" w:tplc="B2F2889A">
      <w:start w:val="1"/>
      <w:numFmt w:val="decimal"/>
      <w:lvlText w:val="%1."/>
      <w:lvlJc w:val="left"/>
      <w:pPr>
        <w:tabs>
          <w:tab w:val="num" w:pos="720"/>
        </w:tabs>
        <w:ind w:left="720" w:hanging="360"/>
      </w:pPr>
      <w:rPr>
        <w:rFonts w:ascii="Times New Roman" w:eastAsiaTheme="minorHAnsi" w:hAnsi="Times New Roman" w:cs="Times New Roman"/>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A8932B4"/>
    <w:multiLevelType w:val="hybridMultilevel"/>
    <w:tmpl w:val="FA2A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6DBC"/>
    <w:multiLevelType w:val="hybridMultilevel"/>
    <w:tmpl w:val="766A4D26"/>
    <w:lvl w:ilvl="0" w:tplc="04090015">
      <w:start w:val="1"/>
      <w:numFmt w:val="upperLetter"/>
      <w:lvlText w:val="%1."/>
      <w:lvlJc w:val="left"/>
      <w:pPr>
        <w:tabs>
          <w:tab w:val="num" w:pos="720"/>
        </w:tabs>
        <w:ind w:left="720" w:hanging="360"/>
      </w:pPr>
      <w:rPr>
        <w:rFonts w:hint="default"/>
      </w:rPr>
    </w:lvl>
    <w:lvl w:ilvl="1" w:tplc="FED26E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CA5ED8"/>
    <w:multiLevelType w:val="hybridMultilevel"/>
    <w:tmpl w:val="FBCA3922"/>
    <w:lvl w:ilvl="0" w:tplc="04090015">
      <w:start w:val="1"/>
      <w:numFmt w:val="upperLetter"/>
      <w:lvlText w:val="%1."/>
      <w:lvlJc w:val="left"/>
      <w:pPr>
        <w:ind w:left="360" w:hanging="360"/>
      </w:pPr>
      <w:rPr>
        <w:rFonts w:hint="default"/>
      </w:rPr>
    </w:lvl>
    <w:lvl w:ilvl="1" w:tplc="47FCFE0C">
      <w:start w:val="6"/>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19"/>
  </w:num>
  <w:num w:numId="4">
    <w:abstractNumId w:val="2"/>
  </w:num>
  <w:num w:numId="5">
    <w:abstractNumId w:val="5"/>
  </w:num>
  <w:num w:numId="6">
    <w:abstractNumId w:val="8"/>
  </w:num>
  <w:num w:numId="7">
    <w:abstractNumId w:val="24"/>
  </w:num>
  <w:num w:numId="8">
    <w:abstractNumId w:val="27"/>
  </w:num>
  <w:num w:numId="9">
    <w:abstractNumId w:val="13"/>
  </w:num>
  <w:num w:numId="10">
    <w:abstractNumId w:val="23"/>
  </w:num>
  <w:num w:numId="11">
    <w:abstractNumId w:val="22"/>
  </w:num>
  <w:num w:numId="12">
    <w:abstractNumId w:val="11"/>
  </w:num>
  <w:num w:numId="13">
    <w:abstractNumId w:val="7"/>
  </w:num>
  <w:num w:numId="14">
    <w:abstractNumId w:val="10"/>
  </w:num>
  <w:num w:numId="15">
    <w:abstractNumId w:val="4"/>
  </w:num>
  <w:num w:numId="16">
    <w:abstractNumId w:val="30"/>
  </w:num>
  <w:num w:numId="17">
    <w:abstractNumId w:val="3"/>
  </w:num>
  <w:num w:numId="18">
    <w:abstractNumId w:val="20"/>
  </w:num>
  <w:num w:numId="19">
    <w:abstractNumId w:val="12"/>
  </w:num>
  <w:num w:numId="20">
    <w:abstractNumId w:val="15"/>
  </w:num>
  <w:num w:numId="21">
    <w:abstractNumId w:val="18"/>
  </w:num>
  <w:num w:numId="22">
    <w:abstractNumId w:val="31"/>
  </w:num>
  <w:num w:numId="23">
    <w:abstractNumId w:val="14"/>
  </w:num>
  <w:num w:numId="24">
    <w:abstractNumId w:val="25"/>
  </w:num>
  <w:num w:numId="25">
    <w:abstractNumId w:val="17"/>
  </w:num>
  <w:num w:numId="26">
    <w:abstractNumId w:val="16"/>
  </w:num>
  <w:num w:numId="27">
    <w:abstractNumId w:val="9"/>
  </w:num>
  <w:num w:numId="28">
    <w:abstractNumId w:val="28"/>
  </w:num>
  <w:num w:numId="29">
    <w:abstractNumId w:val="26"/>
  </w:num>
  <w:num w:numId="30">
    <w:abstractNumId w:val="6"/>
  </w:num>
  <w:num w:numId="31">
    <w:abstractNumId w:val="2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18"/>
    <w:rsid w:val="000808E9"/>
    <w:rsid w:val="00084118"/>
    <w:rsid w:val="00087169"/>
    <w:rsid w:val="000A5C0E"/>
    <w:rsid w:val="001E79B8"/>
    <w:rsid w:val="00294ACA"/>
    <w:rsid w:val="002C54E0"/>
    <w:rsid w:val="003236FA"/>
    <w:rsid w:val="003603EC"/>
    <w:rsid w:val="003C277A"/>
    <w:rsid w:val="003D1824"/>
    <w:rsid w:val="0040245E"/>
    <w:rsid w:val="00425158"/>
    <w:rsid w:val="00453E4A"/>
    <w:rsid w:val="00490BC8"/>
    <w:rsid w:val="004C2A64"/>
    <w:rsid w:val="004E09C6"/>
    <w:rsid w:val="00560533"/>
    <w:rsid w:val="005A12B9"/>
    <w:rsid w:val="005B5EB3"/>
    <w:rsid w:val="005C6754"/>
    <w:rsid w:val="006012EC"/>
    <w:rsid w:val="00646DAC"/>
    <w:rsid w:val="00680558"/>
    <w:rsid w:val="00695081"/>
    <w:rsid w:val="006E675A"/>
    <w:rsid w:val="006F57DF"/>
    <w:rsid w:val="006F7B37"/>
    <w:rsid w:val="00710BF1"/>
    <w:rsid w:val="00756E17"/>
    <w:rsid w:val="007717C5"/>
    <w:rsid w:val="00780641"/>
    <w:rsid w:val="007A4656"/>
    <w:rsid w:val="00883ABF"/>
    <w:rsid w:val="00885383"/>
    <w:rsid w:val="008A6D39"/>
    <w:rsid w:val="00930141"/>
    <w:rsid w:val="0094259A"/>
    <w:rsid w:val="00966FCC"/>
    <w:rsid w:val="00985344"/>
    <w:rsid w:val="00990D8F"/>
    <w:rsid w:val="009A25CA"/>
    <w:rsid w:val="009E4BD0"/>
    <w:rsid w:val="009F312E"/>
    <w:rsid w:val="00AB13E6"/>
    <w:rsid w:val="00AD2F95"/>
    <w:rsid w:val="00B336A3"/>
    <w:rsid w:val="00BB5E44"/>
    <w:rsid w:val="00BE15B6"/>
    <w:rsid w:val="00BF45A3"/>
    <w:rsid w:val="00C24073"/>
    <w:rsid w:val="00C25BA0"/>
    <w:rsid w:val="00C927F7"/>
    <w:rsid w:val="00CD3A27"/>
    <w:rsid w:val="00CE5542"/>
    <w:rsid w:val="00D9633E"/>
    <w:rsid w:val="00E010C5"/>
    <w:rsid w:val="00EA226B"/>
    <w:rsid w:val="00EB0E3A"/>
    <w:rsid w:val="00EB1ABA"/>
    <w:rsid w:val="00EC551C"/>
    <w:rsid w:val="00EF32FE"/>
    <w:rsid w:val="00F12DAA"/>
    <w:rsid w:val="00F34E5B"/>
    <w:rsid w:val="00F7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EE57"/>
  <w15:chartTrackingRefBased/>
  <w15:docId w15:val="{DB7DA2B4-2409-4539-8971-21B746C1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084118"/>
    <w:pPr>
      <w:ind w:left="720"/>
      <w:contextualSpacing/>
    </w:pPr>
  </w:style>
  <w:style w:type="character" w:styleId="Hyperlink">
    <w:name w:val="Hyperlink"/>
    <w:basedOn w:val="DefaultParagraphFont"/>
    <w:uiPriority w:val="99"/>
    <w:unhideWhenUsed/>
    <w:rsid w:val="00084118"/>
    <w:rPr>
      <w:color w:val="0563C1" w:themeColor="hyperlink"/>
      <w:u w:val="single"/>
    </w:rPr>
  </w:style>
  <w:style w:type="character" w:customStyle="1" w:styleId="ListParagraphChar">
    <w:name w:val="List Paragraph Char"/>
    <w:aliases w:val="Body of text Char,List Paragraph1 Char"/>
    <w:basedOn w:val="DefaultParagraphFont"/>
    <w:link w:val="ListParagraph"/>
    <w:uiPriority w:val="34"/>
    <w:locked/>
    <w:rsid w:val="00084118"/>
  </w:style>
  <w:style w:type="paragraph" w:styleId="NormalWeb">
    <w:name w:val="Normal (Web)"/>
    <w:basedOn w:val="Normal"/>
    <w:uiPriority w:val="99"/>
    <w:unhideWhenUsed/>
    <w:rsid w:val="00084118"/>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styleId="Emphasis">
    <w:name w:val="Emphasis"/>
    <w:basedOn w:val="DefaultParagraphFont"/>
    <w:qFormat/>
    <w:rsid w:val="001E79B8"/>
    <w:rPr>
      <w:rFonts w:cs="Times New Roman"/>
      <w:i/>
      <w:iCs/>
    </w:rPr>
  </w:style>
  <w:style w:type="paragraph" w:customStyle="1" w:styleId="Khusus">
    <w:name w:val="Khusus"/>
    <w:basedOn w:val="ListParagraph"/>
    <w:link w:val="KhususChar"/>
    <w:rsid w:val="002C54E0"/>
    <w:pPr>
      <w:numPr>
        <w:numId w:val="10"/>
      </w:numPr>
      <w:spacing w:after="0" w:line="480" w:lineRule="auto"/>
      <w:contextualSpacing w:val="0"/>
      <w:jc w:val="both"/>
    </w:pPr>
    <w:rPr>
      <w:rFonts w:ascii="Arial" w:eastAsia="Times New Roman" w:hAnsi="Arial" w:cs="Arial"/>
      <w:b/>
      <w:sz w:val="24"/>
      <w:szCs w:val="24"/>
    </w:rPr>
  </w:style>
  <w:style w:type="character" w:customStyle="1" w:styleId="KhususChar">
    <w:name w:val="Khusus Char"/>
    <w:basedOn w:val="DefaultParagraphFont"/>
    <w:link w:val="Khusus"/>
    <w:locked/>
    <w:rsid w:val="002C54E0"/>
    <w:rPr>
      <w:rFonts w:ascii="Arial" w:eastAsia="Times New Roman" w:hAnsi="Arial" w:cs="Arial"/>
      <w:b/>
      <w:sz w:val="24"/>
      <w:szCs w:val="24"/>
    </w:rPr>
  </w:style>
  <w:style w:type="table" w:styleId="TableGrid">
    <w:name w:val="Table Grid"/>
    <w:basedOn w:val="TableNormal"/>
    <w:rsid w:val="005A12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A12B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A12B9"/>
    <w:rPr>
      <w:rFonts w:ascii="Times New Roman" w:eastAsia="Times New Roman" w:hAnsi="Times New Roman" w:cs="Times New Roman"/>
      <w:sz w:val="24"/>
      <w:szCs w:val="24"/>
    </w:rPr>
  </w:style>
  <w:style w:type="character" w:styleId="PageNumber">
    <w:name w:val="page number"/>
    <w:basedOn w:val="DefaultParagraphFont"/>
    <w:rsid w:val="005A12B9"/>
  </w:style>
  <w:style w:type="paragraph" w:styleId="Footer">
    <w:name w:val="footer"/>
    <w:basedOn w:val="Normal"/>
    <w:link w:val="FooterChar"/>
    <w:uiPriority w:val="99"/>
    <w:rsid w:val="005A12B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12B9"/>
    <w:rPr>
      <w:rFonts w:ascii="Times New Roman" w:eastAsia="Times New Roman" w:hAnsi="Times New Roman" w:cs="Times New Roman"/>
      <w:sz w:val="24"/>
      <w:szCs w:val="24"/>
    </w:rPr>
  </w:style>
  <w:style w:type="paragraph" w:styleId="BodyTextIndent3">
    <w:name w:val="Body Text Indent 3"/>
    <w:basedOn w:val="Normal"/>
    <w:link w:val="BodyTextIndent3Char"/>
    <w:rsid w:val="005A12B9"/>
    <w:pPr>
      <w:tabs>
        <w:tab w:val="left" w:pos="1800"/>
      </w:tabs>
      <w:spacing w:after="0" w:line="480" w:lineRule="auto"/>
      <w:ind w:left="1170" w:firstLine="54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5A12B9"/>
    <w:rPr>
      <w:rFonts w:ascii="Times New Roman" w:eastAsia="Times New Roman" w:hAnsi="Times New Roman" w:cs="Times New Roman"/>
      <w:sz w:val="24"/>
      <w:szCs w:val="24"/>
    </w:rPr>
  </w:style>
  <w:style w:type="paragraph" w:customStyle="1" w:styleId="Default">
    <w:name w:val="Default"/>
    <w:rsid w:val="00F71E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236FA"/>
    <w:rPr>
      <w:sz w:val="16"/>
      <w:szCs w:val="16"/>
    </w:rPr>
  </w:style>
  <w:style w:type="paragraph" w:styleId="CommentText">
    <w:name w:val="annotation text"/>
    <w:basedOn w:val="Normal"/>
    <w:link w:val="CommentTextChar"/>
    <w:uiPriority w:val="99"/>
    <w:unhideWhenUsed/>
    <w:rsid w:val="003236FA"/>
    <w:pPr>
      <w:spacing w:line="240" w:lineRule="auto"/>
    </w:pPr>
    <w:rPr>
      <w:sz w:val="20"/>
      <w:szCs w:val="20"/>
    </w:rPr>
  </w:style>
  <w:style w:type="character" w:customStyle="1" w:styleId="CommentTextChar">
    <w:name w:val="Comment Text Char"/>
    <w:basedOn w:val="DefaultParagraphFont"/>
    <w:link w:val="CommentText"/>
    <w:uiPriority w:val="99"/>
    <w:rsid w:val="003236FA"/>
    <w:rPr>
      <w:sz w:val="20"/>
      <w:szCs w:val="20"/>
    </w:rPr>
  </w:style>
  <w:style w:type="paragraph" w:styleId="CommentSubject">
    <w:name w:val="annotation subject"/>
    <w:basedOn w:val="CommentText"/>
    <w:next w:val="CommentText"/>
    <w:link w:val="CommentSubjectChar"/>
    <w:uiPriority w:val="99"/>
    <w:semiHidden/>
    <w:unhideWhenUsed/>
    <w:rsid w:val="003236FA"/>
    <w:rPr>
      <w:b/>
      <w:bCs/>
    </w:rPr>
  </w:style>
  <w:style w:type="character" w:customStyle="1" w:styleId="CommentSubjectChar">
    <w:name w:val="Comment Subject Char"/>
    <w:basedOn w:val="CommentTextChar"/>
    <w:link w:val="CommentSubject"/>
    <w:uiPriority w:val="99"/>
    <w:semiHidden/>
    <w:rsid w:val="003236FA"/>
    <w:rPr>
      <w:b/>
      <w:bCs/>
      <w:sz w:val="20"/>
      <w:szCs w:val="20"/>
    </w:rPr>
  </w:style>
  <w:style w:type="character" w:customStyle="1" w:styleId="UnresolvedMention1">
    <w:name w:val="Unresolved Mention1"/>
    <w:basedOn w:val="DefaultParagraphFont"/>
    <w:uiPriority w:val="99"/>
    <w:semiHidden/>
    <w:unhideWhenUsed/>
    <w:rsid w:val="003236FA"/>
    <w:rPr>
      <w:color w:val="605E5C"/>
      <w:shd w:val="clear" w:color="auto" w:fill="E1DFDD"/>
    </w:rPr>
  </w:style>
  <w:style w:type="paragraph" w:styleId="BalloonText">
    <w:name w:val="Balloon Text"/>
    <w:basedOn w:val="Normal"/>
    <w:link w:val="BalloonTextChar"/>
    <w:uiPriority w:val="99"/>
    <w:semiHidden/>
    <w:unhideWhenUsed/>
    <w:rsid w:val="00942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59A"/>
    <w:rPr>
      <w:rFonts w:ascii="Segoe UI" w:hAnsi="Segoe UI" w:cs="Segoe UI"/>
      <w:sz w:val="18"/>
      <w:szCs w:val="18"/>
    </w:rPr>
  </w:style>
  <w:style w:type="character" w:customStyle="1" w:styleId="UnresolvedMention">
    <w:name w:val="Unresolved Mention"/>
    <w:basedOn w:val="DefaultParagraphFont"/>
    <w:uiPriority w:val="99"/>
    <w:semiHidden/>
    <w:unhideWhenUsed/>
    <w:rsid w:val="006F5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mailto:Apriyadi@yahoo.co.id"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3037</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41</cp:revision>
  <dcterms:created xsi:type="dcterms:W3CDTF">2021-06-16T02:18:00Z</dcterms:created>
  <dcterms:modified xsi:type="dcterms:W3CDTF">2021-10-02T02:31:00Z</dcterms:modified>
</cp:coreProperties>
</file>